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1D8B79" w14:textId="0A0DB0A0" w:rsidR="00B04B21" w:rsidRPr="00707930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it-CH"/>
        </w:rPr>
      </w:pPr>
      <w:r w:rsidRPr="00707930">
        <w:rPr>
          <w:rFonts w:asciiTheme="majorHAnsi" w:hAnsiTheme="majorHAnsi"/>
          <w:b/>
          <w:sz w:val="36"/>
          <w:szCs w:val="36"/>
          <w:lang w:val="it-CH"/>
        </w:rPr>
        <w:t>EUROCLASSICA ECCL – European Certificate for Classics 2018</w:t>
      </w:r>
    </w:p>
    <w:p w14:paraId="707C4E49" w14:textId="77777777" w:rsidR="00B04B21" w:rsidRPr="00A27B05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 w:rsidRPr="00A27B05">
        <w:rPr>
          <w:rFonts w:asciiTheme="majorHAnsi" w:hAnsiTheme="majorHAnsi"/>
          <w:b/>
          <w:sz w:val="36"/>
          <w:szCs w:val="36"/>
          <w:lang w:val="en-US"/>
        </w:rPr>
        <w:t>ELEX</w:t>
      </w:r>
    </w:p>
    <w:p w14:paraId="6BD44299" w14:textId="51E43A2A" w:rsidR="00B04B21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  <w:r>
        <w:rPr>
          <w:rFonts w:asciiTheme="majorHAnsi" w:hAnsiTheme="majorHAnsi"/>
          <w:b/>
          <w:sz w:val="36"/>
          <w:szCs w:val="36"/>
          <w:lang w:val="en-US"/>
        </w:rPr>
        <w:t>Latin Level 2/</w:t>
      </w:r>
      <w:proofErr w:type="spellStart"/>
      <w:r>
        <w:rPr>
          <w:rFonts w:asciiTheme="majorHAnsi" w:hAnsiTheme="majorHAnsi"/>
          <w:b/>
          <w:sz w:val="36"/>
          <w:szCs w:val="36"/>
          <w:lang w:val="en-US"/>
        </w:rPr>
        <w:t>Ianua</w:t>
      </w:r>
      <w:proofErr w:type="spellEnd"/>
    </w:p>
    <w:p w14:paraId="3B984063" w14:textId="474B32F8" w:rsidR="006A3804" w:rsidRPr="006A3804" w:rsidRDefault="006A3804" w:rsidP="00B04B21">
      <w:pPr>
        <w:jc w:val="center"/>
        <w:rPr>
          <w:rFonts w:asciiTheme="majorHAnsi" w:hAnsiTheme="majorHAnsi"/>
          <w:b/>
          <w:i/>
          <w:sz w:val="36"/>
          <w:szCs w:val="36"/>
          <w:lang w:val="en-US"/>
        </w:rPr>
      </w:pPr>
      <w:r>
        <w:rPr>
          <w:rFonts w:asciiTheme="majorHAnsi" w:hAnsiTheme="majorHAnsi"/>
          <w:b/>
          <w:i/>
          <w:sz w:val="36"/>
          <w:szCs w:val="36"/>
          <w:lang w:val="en-US"/>
        </w:rPr>
        <w:t xml:space="preserve">Author: John Bulwer, </w:t>
      </w:r>
      <w:r w:rsidR="00037869">
        <w:rPr>
          <w:rFonts w:asciiTheme="majorHAnsi" w:hAnsiTheme="majorHAnsi"/>
          <w:b/>
          <w:i/>
          <w:sz w:val="36"/>
          <w:szCs w:val="36"/>
          <w:lang w:val="en-US"/>
        </w:rPr>
        <w:t xml:space="preserve">Great Britain </w:t>
      </w:r>
      <w:r>
        <w:rPr>
          <w:rFonts w:asciiTheme="majorHAnsi" w:hAnsiTheme="majorHAnsi"/>
          <w:b/>
          <w:i/>
          <w:sz w:val="36"/>
          <w:szCs w:val="36"/>
          <w:lang w:val="en-US"/>
        </w:rPr>
        <w:t>&amp; Northern Ireland</w:t>
      </w:r>
    </w:p>
    <w:p w14:paraId="490BDFFE" w14:textId="77777777" w:rsidR="00B04B21" w:rsidRPr="00A27B05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en-US"/>
        </w:rPr>
      </w:pPr>
    </w:p>
    <w:p w14:paraId="679CE937" w14:textId="77777777" w:rsidR="00B04B21" w:rsidRPr="00707930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it-CH"/>
        </w:rPr>
      </w:pPr>
      <w:r w:rsidRPr="00707930">
        <w:rPr>
          <w:rFonts w:asciiTheme="majorHAnsi" w:hAnsiTheme="majorHAnsi"/>
          <w:lang w:val="it-CH"/>
        </w:rPr>
        <w:t>www.euroclassica.eu</w:t>
      </w:r>
    </w:p>
    <w:p w14:paraId="09ABC9F0" w14:textId="64CB6134" w:rsidR="00B04B21" w:rsidRPr="00707930" w:rsidRDefault="00B04B21" w:rsidP="00B04B21">
      <w:pPr>
        <w:jc w:val="center"/>
        <w:rPr>
          <w:rFonts w:asciiTheme="majorHAnsi" w:hAnsiTheme="majorHAnsi"/>
          <w:b/>
          <w:sz w:val="36"/>
          <w:szCs w:val="36"/>
          <w:lang w:val="it-CH"/>
        </w:rPr>
      </w:pPr>
    </w:p>
    <w:p w14:paraId="1E6E9F55" w14:textId="119233ED" w:rsidR="00B04B21" w:rsidRPr="00707930" w:rsidRDefault="00B04B21" w:rsidP="00B04B21">
      <w:pPr>
        <w:rPr>
          <w:rFonts w:asciiTheme="majorHAnsi" w:eastAsia="Arial" w:hAnsiTheme="majorHAnsi" w:cs="Arial"/>
          <w:b/>
          <w:i/>
          <w:lang w:val="it-CH"/>
        </w:rPr>
      </w:pPr>
      <w:r w:rsidRPr="00707930" w:rsidDel="0076121D">
        <w:rPr>
          <w:rFonts w:asciiTheme="majorHAnsi" w:eastAsia="Arial" w:hAnsiTheme="majorHAnsi" w:cs="Arial"/>
          <w:b/>
          <w:i/>
          <w:lang w:val="it-CH"/>
        </w:rPr>
        <w:t xml:space="preserve"> </w:t>
      </w:r>
    </w:p>
    <w:p w14:paraId="14E33AA0" w14:textId="15C5A97F" w:rsidR="00B04B21" w:rsidRPr="00707930" w:rsidRDefault="00B04B21" w:rsidP="00B04B21">
      <w:pPr>
        <w:rPr>
          <w:rFonts w:asciiTheme="majorHAnsi" w:eastAsia="Arial" w:hAnsiTheme="majorHAnsi" w:cs="Arial"/>
          <w:b/>
          <w:i/>
          <w:lang w:val="it-CH"/>
        </w:rPr>
      </w:pPr>
      <w:r w:rsidRPr="00A27B05">
        <w:rPr>
          <w:rFonts w:asciiTheme="majorHAnsi" w:hAnsiTheme="majorHAnsi"/>
          <w:b/>
          <w:noProof/>
          <w:sz w:val="36"/>
          <w:szCs w:val="36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7AED55E0" wp14:editId="25E18780">
            <wp:simplePos x="0" y="0"/>
            <wp:positionH relativeFrom="margin">
              <wp:posOffset>3429000</wp:posOffset>
            </wp:positionH>
            <wp:positionV relativeFrom="margin">
              <wp:posOffset>1943100</wp:posOffset>
            </wp:positionV>
            <wp:extent cx="2286000" cy="1538605"/>
            <wp:effectExtent l="0" t="0" r="0" b="10795"/>
            <wp:wrapSquare wrapText="bothSides"/>
            <wp:docPr id="246" name="Picture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7B05">
        <w:rPr>
          <w:rFonts w:asciiTheme="majorHAnsi" w:eastAsia="Arial" w:hAnsiTheme="majorHAnsi" w:cs="Arial"/>
          <w:b/>
          <w:i/>
          <w:noProof/>
          <w:lang w:val="lt-LT" w:eastAsia="lt-LT"/>
        </w:rPr>
        <w:drawing>
          <wp:anchor distT="0" distB="0" distL="114300" distR="114300" simplePos="0" relativeHeight="251660288" behindDoc="0" locked="0" layoutInCell="1" allowOverlap="1" wp14:anchorId="64D5E308" wp14:editId="11DD79BF">
            <wp:simplePos x="0" y="0"/>
            <wp:positionH relativeFrom="margin">
              <wp:posOffset>906780</wp:posOffset>
            </wp:positionH>
            <wp:positionV relativeFrom="margin">
              <wp:posOffset>1828800</wp:posOffset>
            </wp:positionV>
            <wp:extent cx="1836420" cy="1714500"/>
            <wp:effectExtent l="0" t="0" r="0" b="12700"/>
            <wp:wrapSquare wrapText="bothSides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CCF2F" w14:textId="045D9910" w:rsidR="00B04B21" w:rsidRPr="00707930" w:rsidRDefault="00B04B21" w:rsidP="00B04B21">
      <w:pPr>
        <w:rPr>
          <w:rFonts w:asciiTheme="majorHAnsi" w:eastAsia="Arial" w:hAnsiTheme="majorHAnsi" w:cs="Arial"/>
          <w:b/>
          <w:i/>
          <w:lang w:val="it-CH"/>
        </w:rPr>
      </w:pPr>
    </w:p>
    <w:p w14:paraId="59B52DB7" w14:textId="77777777" w:rsidR="00B04B21" w:rsidRPr="00707930" w:rsidRDefault="00B04B21" w:rsidP="00B04B21">
      <w:pPr>
        <w:rPr>
          <w:rFonts w:asciiTheme="majorHAnsi" w:eastAsia="Arial" w:hAnsiTheme="majorHAnsi" w:cs="Arial"/>
          <w:b/>
          <w:i/>
          <w:lang w:val="it-CH"/>
        </w:rPr>
      </w:pPr>
    </w:p>
    <w:p w14:paraId="16A7B833" w14:textId="77777777" w:rsidR="00B04B21" w:rsidRPr="00707930" w:rsidRDefault="00B04B21" w:rsidP="00B04B21">
      <w:pPr>
        <w:rPr>
          <w:rFonts w:asciiTheme="majorHAnsi" w:eastAsia="Arial" w:hAnsiTheme="majorHAnsi" w:cs="Arial"/>
          <w:b/>
          <w:i/>
          <w:lang w:val="it-CH"/>
        </w:rPr>
      </w:pPr>
    </w:p>
    <w:p w14:paraId="441E16CE" w14:textId="77777777" w:rsidR="00B04B21" w:rsidRPr="00707930" w:rsidRDefault="00B04B21" w:rsidP="00B04B21">
      <w:pPr>
        <w:rPr>
          <w:rFonts w:asciiTheme="majorHAnsi" w:eastAsia="Arial" w:hAnsiTheme="majorHAnsi" w:cs="Arial"/>
          <w:b/>
          <w:i/>
          <w:lang w:val="it-CH"/>
        </w:rPr>
      </w:pPr>
    </w:p>
    <w:p w14:paraId="515DB1F4" w14:textId="77777777" w:rsidR="00B04B21" w:rsidRPr="00707930" w:rsidRDefault="00B04B21" w:rsidP="00B04B21">
      <w:pPr>
        <w:rPr>
          <w:rFonts w:asciiTheme="majorHAnsi" w:eastAsia="Arial" w:hAnsiTheme="majorHAnsi" w:cs="Arial"/>
          <w:b/>
          <w:i/>
          <w:lang w:val="it-CH"/>
        </w:rPr>
      </w:pPr>
    </w:p>
    <w:p w14:paraId="1280C4AC" w14:textId="77777777" w:rsidR="00B04B21" w:rsidRPr="00707930" w:rsidRDefault="00B04B21" w:rsidP="00B04B21">
      <w:pPr>
        <w:rPr>
          <w:rFonts w:asciiTheme="majorHAnsi" w:eastAsia="Arial" w:hAnsiTheme="majorHAnsi" w:cs="Arial"/>
          <w:b/>
          <w:i/>
          <w:lang w:val="it-CH"/>
        </w:rPr>
      </w:pPr>
    </w:p>
    <w:p w14:paraId="7105A497" w14:textId="77777777" w:rsidR="00B04B21" w:rsidRPr="00707930" w:rsidRDefault="00B04B21" w:rsidP="00B04B21">
      <w:pPr>
        <w:rPr>
          <w:rFonts w:asciiTheme="majorHAnsi" w:eastAsia="Arial" w:hAnsiTheme="majorHAnsi" w:cs="Arial"/>
          <w:b/>
          <w:i/>
          <w:lang w:val="it-CH"/>
        </w:rPr>
      </w:pPr>
    </w:p>
    <w:p w14:paraId="00883835" w14:textId="77777777" w:rsidR="00B04B21" w:rsidRPr="00707930" w:rsidRDefault="00B04B21" w:rsidP="00B04B21">
      <w:pPr>
        <w:rPr>
          <w:rFonts w:asciiTheme="majorHAnsi" w:eastAsia="Arial" w:hAnsiTheme="majorHAnsi" w:cs="Arial"/>
          <w:b/>
          <w:i/>
          <w:lang w:val="it-CH"/>
        </w:rPr>
      </w:pPr>
    </w:p>
    <w:p w14:paraId="3B523386" w14:textId="77777777" w:rsidR="00B04B21" w:rsidRPr="00707930" w:rsidRDefault="00B04B21" w:rsidP="00B04B21">
      <w:pPr>
        <w:rPr>
          <w:rFonts w:asciiTheme="majorHAnsi" w:hAnsiTheme="majorHAnsi"/>
          <w:lang w:val="it-CH"/>
        </w:rPr>
      </w:pPr>
    </w:p>
    <w:p w14:paraId="5B8F81F5" w14:textId="77777777" w:rsidR="00B04B21" w:rsidRPr="00707930" w:rsidRDefault="00B04B21" w:rsidP="00B04B21">
      <w:pPr>
        <w:spacing w:before="100" w:after="100" w:line="288" w:lineRule="auto"/>
        <w:ind w:left="360"/>
        <w:rPr>
          <w:rFonts w:asciiTheme="majorHAnsi" w:hAnsiTheme="majorHAnsi"/>
          <w:lang w:val="it-CH"/>
        </w:rPr>
        <w:sectPr w:rsidR="00B04B21" w:rsidRPr="00707930" w:rsidSect="00B04B21">
          <w:footerReference w:type="default" r:id="rId9"/>
          <w:pgSz w:w="11901" w:h="16840"/>
          <w:pgMar w:top="1134" w:right="1134" w:bottom="1134" w:left="1134" w:header="709" w:footer="709" w:gutter="0"/>
          <w:cols w:space="708"/>
        </w:sectPr>
      </w:pPr>
    </w:p>
    <w:p w14:paraId="2B796B86" w14:textId="77777777" w:rsidR="00B04B21" w:rsidRPr="00707930" w:rsidRDefault="00C12930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CH"/>
        </w:rPr>
      </w:pPr>
      <w:r>
        <w:rPr>
          <w:rFonts w:asciiTheme="majorHAnsi" w:hAnsiTheme="majorHAnsi"/>
        </w:rPr>
        <w:object w:dxaOrig="240" w:dyaOrig="165" w14:anchorId="36DAA63C">
          <v:rect id="rectole0000000002" o:spid="_x0000_i1025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10" o:title=""/>
          </v:rect>
          <o:OLEObject Type="Embed" ProgID="StaticMetafile" ShapeID="rectole0000000002" DrawAspect="Content" ObjectID="_1612076958" r:id="rId11"/>
        </w:object>
      </w:r>
      <w:r w:rsidR="00B04B21" w:rsidRPr="00707930">
        <w:rPr>
          <w:rFonts w:asciiTheme="majorHAnsi" w:hAnsiTheme="majorHAnsi"/>
          <w:color w:val="000000"/>
          <w:lang w:val="it-CH"/>
        </w:rPr>
        <w:t xml:space="preserve">Austria </w:t>
      </w:r>
    </w:p>
    <w:p w14:paraId="6C1EAD26" w14:textId="77777777" w:rsidR="00B04B21" w:rsidRPr="00707930" w:rsidRDefault="00C12930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CH"/>
        </w:rPr>
      </w:pPr>
      <w:r>
        <w:rPr>
          <w:rFonts w:asciiTheme="majorHAnsi" w:hAnsiTheme="majorHAnsi"/>
        </w:rPr>
        <w:object w:dxaOrig="240" w:dyaOrig="165" w14:anchorId="7D282196">
          <v:rect id="rectole0000000003" o:spid="_x0000_i1026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12" o:title=""/>
          </v:rect>
          <o:OLEObject Type="Embed" ProgID="StaticMetafile" ShapeID="rectole0000000003" DrawAspect="Content" ObjectID="_1612076959" r:id="rId13"/>
        </w:object>
      </w:r>
      <w:r w:rsidR="00B04B21" w:rsidRPr="00707930">
        <w:rPr>
          <w:rFonts w:asciiTheme="majorHAnsi" w:hAnsiTheme="majorHAnsi"/>
          <w:color w:val="000000"/>
          <w:lang w:val="it-CH"/>
        </w:rPr>
        <w:t xml:space="preserve">Belgium </w:t>
      </w:r>
    </w:p>
    <w:p w14:paraId="6FE570DB" w14:textId="77777777" w:rsidR="00B04B21" w:rsidRPr="00707930" w:rsidRDefault="00C12930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CH"/>
        </w:rPr>
      </w:pPr>
      <w:r>
        <w:rPr>
          <w:rFonts w:asciiTheme="majorHAnsi" w:hAnsiTheme="majorHAnsi"/>
        </w:rPr>
        <w:object w:dxaOrig="240" w:dyaOrig="165" w14:anchorId="079D76E0">
          <v:rect id="rectole0000000004" o:spid="_x0000_i1027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14" o:title=""/>
          </v:rect>
          <o:OLEObject Type="Embed" ProgID="StaticMetafile" ShapeID="rectole0000000004" DrawAspect="Content" ObjectID="_1612076960" r:id="rId15"/>
        </w:object>
      </w:r>
      <w:r w:rsidR="00B04B21" w:rsidRPr="00707930">
        <w:rPr>
          <w:rFonts w:asciiTheme="majorHAnsi" w:hAnsiTheme="majorHAnsi"/>
          <w:color w:val="000000"/>
          <w:lang w:val="it-CH"/>
        </w:rPr>
        <w:t>Bosnia and Herzegovina</w:t>
      </w:r>
    </w:p>
    <w:p w14:paraId="50276AAF" w14:textId="403B5728" w:rsidR="00B04B21" w:rsidRPr="00707930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it-CH"/>
        </w:rPr>
      </w:pPr>
      <w:r>
        <w:rPr>
          <w:rFonts w:asciiTheme="majorHAnsi" w:hAnsiTheme="majorHAnsi"/>
          <w:noProof/>
          <w:lang w:val="lt-LT" w:eastAsia="lt-LT"/>
        </w:rPr>
        <w:drawing>
          <wp:inline distT="0" distB="0" distL="0" distR="0" wp14:anchorId="3EE61AC2" wp14:editId="24327EE8">
            <wp:extent cx="152400" cy="104775"/>
            <wp:effectExtent l="0" t="0" r="0" b="9525"/>
            <wp:docPr id="4" name="rectole00000000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5"/>
                    <pic:cNvPicPr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707930">
        <w:rPr>
          <w:rFonts w:asciiTheme="majorHAnsi" w:hAnsiTheme="majorHAnsi"/>
          <w:color w:val="000000"/>
          <w:lang w:val="it-CH"/>
        </w:rPr>
        <w:t xml:space="preserve">Bulgaria </w:t>
      </w:r>
    </w:p>
    <w:p w14:paraId="13348F6C" w14:textId="320BA0A3" w:rsidR="00B04B21" w:rsidRPr="00A27B05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noProof/>
          <w:lang w:val="lt-LT" w:eastAsia="lt-LT"/>
        </w:rPr>
        <w:drawing>
          <wp:inline distT="0" distB="0" distL="0" distR="0" wp14:anchorId="1C9D64D6" wp14:editId="0D37D5A4">
            <wp:extent cx="152400" cy="104775"/>
            <wp:effectExtent l="0" t="0" r="0" b="9525"/>
            <wp:docPr id="5" name="rectole00000000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6"/>
                    <pic:cNvPicPr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hAnsiTheme="majorHAnsi"/>
          <w:color w:val="000000"/>
          <w:lang w:val="en-US"/>
        </w:rPr>
        <w:t xml:space="preserve">Croatia </w:t>
      </w:r>
    </w:p>
    <w:p w14:paraId="626EDF86" w14:textId="1A50155A" w:rsidR="00B04B21" w:rsidRPr="00A27B05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  <w:lang w:val="en-US"/>
        </w:rPr>
      </w:pPr>
      <w:r>
        <w:rPr>
          <w:rFonts w:asciiTheme="majorHAnsi" w:hAnsiTheme="majorHAnsi"/>
          <w:noProof/>
          <w:lang w:val="lt-LT" w:eastAsia="lt-LT"/>
        </w:rPr>
        <w:drawing>
          <wp:inline distT="0" distB="0" distL="0" distR="0" wp14:anchorId="5D322FD8" wp14:editId="148A579E">
            <wp:extent cx="152400" cy="104775"/>
            <wp:effectExtent l="0" t="0" r="0" b="9525"/>
            <wp:docPr id="6" name="rectole00000000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7"/>
                    <pic:cNvPicPr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hAnsiTheme="majorHAnsi"/>
          <w:color w:val="000000"/>
          <w:lang w:val="en-US"/>
        </w:rPr>
        <w:t xml:space="preserve">Czech Republic </w:t>
      </w:r>
    </w:p>
    <w:p w14:paraId="528207D9" w14:textId="334E5491" w:rsidR="00B04B21" w:rsidRPr="00A27B05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lang w:val="lt-LT" w:eastAsia="lt-LT"/>
        </w:rPr>
        <w:drawing>
          <wp:inline distT="0" distB="0" distL="0" distR="0" wp14:anchorId="696263F5" wp14:editId="3AB7AC00">
            <wp:extent cx="152400" cy="104775"/>
            <wp:effectExtent l="0" t="0" r="0" b="9525"/>
            <wp:docPr id="7" name="rectole00000000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8"/>
                    <pic:cNvPicPr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hAnsiTheme="majorHAnsi"/>
          <w:color w:val="000000"/>
        </w:rPr>
        <w:t>Denmark</w:t>
      </w:r>
    </w:p>
    <w:p w14:paraId="6173E673" w14:textId="77777777" w:rsidR="00B04B21" w:rsidRPr="00A27B05" w:rsidRDefault="00B04B21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 w:rsidRPr="00A27B05">
        <w:rPr>
          <w:rFonts w:asciiTheme="majorHAnsi" w:hAnsiTheme="majorHAnsi"/>
          <w:noProof/>
          <w:lang w:val="lt-LT" w:eastAsia="lt-LT"/>
        </w:rPr>
        <w:drawing>
          <wp:inline distT="0" distB="0" distL="0" distR="0" wp14:anchorId="0D7854D3" wp14:editId="5C5AD587">
            <wp:extent cx="171450" cy="104863"/>
            <wp:effectExtent l="0" t="0" r="0" b="9525"/>
            <wp:docPr id="9" name="Bild 2" descr="Fahne Finnland  rechteckig, 327x200 Pixel, 1.04KB von flaggenbilder.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hne Finnland  rechteckig, 327x200 Pixel, 1.04KB von flaggenbilder.de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23" cy="140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B05">
        <w:rPr>
          <w:rFonts w:asciiTheme="majorHAnsi" w:hAnsiTheme="majorHAnsi"/>
          <w:color w:val="000000"/>
        </w:rPr>
        <w:t>Finland</w:t>
      </w:r>
    </w:p>
    <w:p w14:paraId="365CA2B8" w14:textId="76E11AC0" w:rsidR="00B04B21" w:rsidRPr="00A27B05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lang w:val="lt-LT" w:eastAsia="lt-LT"/>
        </w:rPr>
        <w:drawing>
          <wp:inline distT="0" distB="0" distL="0" distR="0" wp14:anchorId="7EA19CD2" wp14:editId="44AE8996">
            <wp:extent cx="152400" cy="104775"/>
            <wp:effectExtent l="0" t="0" r="0" b="9525"/>
            <wp:docPr id="8" name="rectole0000000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9"/>
                    <pic:cNvPicPr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hAnsiTheme="majorHAnsi"/>
          <w:color w:val="000000"/>
        </w:rPr>
        <w:t xml:space="preserve">France </w:t>
      </w:r>
    </w:p>
    <w:p w14:paraId="1ADB37A0" w14:textId="7AEF5A79" w:rsidR="00B04B21" w:rsidRPr="00A27B05" w:rsidRDefault="00212C6B" w:rsidP="00B04B21">
      <w:pPr>
        <w:spacing w:before="100" w:after="100" w:line="288" w:lineRule="auto"/>
        <w:ind w:left="993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lang w:val="lt-LT" w:eastAsia="lt-LT"/>
        </w:rPr>
        <w:drawing>
          <wp:inline distT="0" distB="0" distL="0" distR="0" wp14:anchorId="190A16EF" wp14:editId="77405AFC">
            <wp:extent cx="152400" cy="104775"/>
            <wp:effectExtent l="0" t="0" r="0" b="9525"/>
            <wp:docPr id="1" name="rectole0000000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0"/>
                    <pic:cNvPicPr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hAnsiTheme="majorHAnsi"/>
          <w:color w:val="000000"/>
        </w:rPr>
        <w:t xml:space="preserve">Germany </w:t>
      </w:r>
    </w:p>
    <w:p w14:paraId="66F1B33D" w14:textId="3E229C90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331E7F01" wp14:editId="5D9BD40B">
            <wp:extent cx="152400" cy="104775"/>
            <wp:effectExtent l="0" t="0" r="0" b="9525"/>
            <wp:docPr id="10" name="rectole00000000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1"/>
                    <pic:cNvPicPr>
                      <a:picLocks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Greece </w:t>
      </w:r>
    </w:p>
    <w:p w14:paraId="61761B40" w14:textId="26FA5535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33FB1B56" wp14:editId="7607DEC6">
            <wp:extent cx="152400" cy="104775"/>
            <wp:effectExtent l="0" t="0" r="0" b="9525"/>
            <wp:docPr id="11" name="rectole0000000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2"/>
                    <pic:cNvPicPr>
                      <a:picLocks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Hungary </w:t>
      </w:r>
    </w:p>
    <w:p w14:paraId="0B005C44" w14:textId="4D3C8FF0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43548124" wp14:editId="0B94242D">
            <wp:extent cx="152400" cy="104775"/>
            <wp:effectExtent l="0" t="0" r="0" b="9525"/>
            <wp:docPr id="12" name="rectole00000000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3"/>
                    <pic:cNvPicPr>
                      <a:picLocks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Italy </w:t>
      </w:r>
    </w:p>
    <w:p w14:paraId="27E05367" w14:textId="0B1EB148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1BEB262F" wp14:editId="66489F93">
            <wp:extent cx="152400" cy="104775"/>
            <wp:effectExtent l="0" t="0" r="0" b="9525"/>
            <wp:docPr id="13" name="rectole00000000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4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Lithuania </w:t>
      </w:r>
    </w:p>
    <w:p w14:paraId="63EC60D2" w14:textId="1ECCC986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2724A654" wp14:editId="6576EF72">
            <wp:extent cx="152400" cy="104775"/>
            <wp:effectExtent l="0" t="0" r="0" b="9525"/>
            <wp:docPr id="14" name="rectole00000000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5"/>
                    <pic:cNvPicPr>
                      <a:picLocks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Luxembourg </w:t>
      </w:r>
    </w:p>
    <w:p w14:paraId="7E4B4049" w14:textId="2EFB3132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440DA268" wp14:editId="67291AEF">
            <wp:extent cx="152400" cy="104775"/>
            <wp:effectExtent l="0" t="0" r="0" b="9525"/>
            <wp:docPr id="15" name="rectole00000000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6"/>
                    <pic:cNvPicPr>
                      <a:picLocks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Netherlands </w:t>
      </w:r>
    </w:p>
    <w:p w14:paraId="27EE3538" w14:textId="5BC87EA1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5A1C4AF8" wp14:editId="5BF832FA">
            <wp:extent cx="152400" cy="104775"/>
            <wp:effectExtent l="0" t="0" r="0" b="9525"/>
            <wp:docPr id="16" name="rectole00000000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7"/>
                    <pic:cNvPicPr>
                      <a:picLocks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Poland </w:t>
      </w:r>
    </w:p>
    <w:p w14:paraId="787C7331" w14:textId="20C33A16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0A74E81C" wp14:editId="68BFCA5D">
            <wp:extent cx="152400" cy="104775"/>
            <wp:effectExtent l="0" t="0" r="0" b="9525"/>
            <wp:docPr id="17" name="rectole00000000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8"/>
                    <pic:cNvPicPr>
                      <a:picLocks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Portugal </w:t>
      </w:r>
    </w:p>
    <w:p w14:paraId="595C1470" w14:textId="30FB5713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lastRenderedPageBreak/>
        <w:drawing>
          <wp:inline distT="0" distB="0" distL="0" distR="0" wp14:anchorId="41F92FBF" wp14:editId="48E269A2">
            <wp:extent cx="152400" cy="104775"/>
            <wp:effectExtent l="0" t="0" r="0" b="9525"/>
            <wp:docPr id="18" name="rectole00000000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19"/>
                    <pic:cNvPicPr>
                      <a:picLocks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Romania </w:t>
      </w:r>
    </w:p>
    <w:p w14:paraId="3C88ED6C" w14:textId="77777777" w:rsidR="00B04B21" w:rsidRPr="00A27B05" w:rsidRDefault="00C12930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</w:rPr>
        <w:object w:dxaOrig="240" w:dyaOrig="165" w14:anchorId="0FA9875C">
          <v:rect id="rectole0000000020" o:spid="_x0000_i1028" style="width:12pt;height:8.25pt;mso-left-percent:-10001;mso-top-percent:-10001;mso-position-horizontal:absolute;mso-position-horizontal-relative:char;mso-position-vertical:absolute;mso-position-vertical-relative:line;mso-left-percent:-10001;mso-top-percent:-10001" o:ole="" o:preferrelative="t" stroked="f">
            <v:imagedata r:id="rId32" o:title=""/>
          </v:rect>
          <o:OLEObject Type="Embed" ProgID="StaticMetafile" ShapeID="rectole0000000020" DrawAspect="Content" ObjectID="_1612076961" r:id="rId33"/>
        </w:object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Russian Federation </w:t>
      </w:r>
    </w:p>
    <w:p w14:paraId="6C090ED1" w14:textId="5DDFB920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75BA8725" wp14:editId="0097E2AD">
            <wp:extent cx="152400" cy="104775"/>
            <wp:effectExtent l="0" t="0" r="0" b="9525"/>
            <wp:docPr id="20" name="rectole00000000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1"/>
                    <pic:cNvPicPr>
                      <a:picLocks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Serbia </w:t>
      </w:r>
    </w:p>
    <w:p w14:paraId="328A45D0" w14:textId="69FBF359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0FDF9586" wp14:editId="04A5DC2A">
            <wp:extent cx="152400" cy="104775"/>
            <wp:effectExtent l="0" t="0" r="0" b="9525"/>
            <wp:docPr id="21" name="rectole00000000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2"/>
                    <pic:cNvPicPr>
                      <a:picLocks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Spain </w:t>
      </w:r>
    </w:p>
    <w:p w14:paraId="7DA506F6" w14:textId="12AD44E5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0F77EB8E" wp14:editId="748E5058">
            <wp:extent cx="152400" cy="104775"/>
            <wp:effectExtent l="0" t="0" r="0" b="9525"/>
            <wp:docPr id="22" name="rectole00000000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3"/>
                    <pic:cNvPicPr>
                      <a:picLocks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Sweden </w:t>
      </w:r>
    </w:p>
    <w:p w14:paraId="3F0919BB" w14:textId="26F097AA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06947112" wp14:editId="27A95A0E">
            <wp:extent cx="104775" cy="104775"/>
            <wp:effectExtent l="0" t="0" r="9525" b="9525"/>
            <wp:docPr id="23" name="rectole00000000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4"/>
                    <pic:cNvPicPr>
                      <a:picLocks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Switzerland </w:t>
      </w:r>
    </w:p>
    <w:p w14:paraId="5B2CF944" w14:textId="62AC7D22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07C261C9" wp14:editId="2E969A5C">
            <wp:extent cx="152400" cy="104775"/>
            <wp:effectExtent l="0" t="0" r="0" b="9525"/>
            <wp:docPr id="24" name="rectole0000000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5"/>
                    <pic:cNvPicPr>
                      <a:picLocks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04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 xml:space="preserve">The </w:t>
      </w:r>
      <w:proofErr w:type="gramStart"/>
      <w:r w:rsidR="00B04B21" w:rsidRPr="00A27B05">
        <w:rPr>
          <w:rFonts w:asciiTheme="majorHAnsi" w:eastAsia="Gentium Basic" w:hAnsiTheme="majorHAnsi" w:cs="Gentium Basic"/>
          <w:color w:val="000000"/>
        </w:rPr>
        <w:t>former</w:t>
      </w:r>
      <w:proofErr w:type="gramEnd"/>
      <w:r w:rsidR="00B04B21" w:rsidRPr="00A27B05">
        <w:rPr>
          <w:rFonts w:asciiTheme="majorHAnsi" w:eastAsia="Gentium Basic" w:hAnsiTheme="majorHAnsi" w:cs="Gentium Basic"/>
          <w:color w:val="000000"/>
        </w:rPr>
        <w:t xml:space="preserve"> Yugoslav Republic of Macedonia </w:t>
      </w:r>
    </w:p>
    <w:p w14:paraId="676399D7" w14:textId="258A77EF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</w:r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472E0FDF" wp14:editId="6F1C237D">
            <wp:extent cx="123825" cy="76200"/>
            <wp:effectExtent l="0" t="0" r="9525" b="0"/>
            <wp:docPr id="25" name="rectole00000000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6"/>
                    <pic:cNvPicPr>
                      <a:picLocks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</w:rPr>
        <w:t>United Kingdom of Great Britain and Northern Ireland</w:t>
      </w:r>
    </w:p>
    <w:p w14:paraId="0A5D7FA3" w14:textId="3FB52A66" w:rsidR="00B04B21" w:rsidRPr="00A27B05" w:rsidRDefault="00212C6B" w:rsidP="00B04B21">
      <w:pPr>
        <w:spacing w:before="100" w:after="100" w:line="288" w:lineRule="auto"/>
        <w:ind w:left="993"/>
        <w:rPr>
          <w:rFonts w:asciiTheme="majorHAnsi" w:eastAsia="Gentium Basic" w:hAnsiTheme="majorHAnsi" w:cs="Gentium Basic"/>
          <w:color w:val="000000"/>
          <w:lang w:val="fr-FR"/>
        </w:rPr>
        <w:sectPr w:rsidR="00B04B21" w:rsidRPr="00A27B05" w:rsidSect="00B04B21">
          <w:type w:val="continuous"/>
          <w:pgSz w:w="11901" w:h="16840"/>
          <w:pgMar w:top="1134" w:right="1134" w:bottom="1134" w:left="1134" w:header="709" w:footer="709" w:gutter="0"/>
          <w:cols w:num="2" w:space="720"/>
        </w:sectPr>
      </w:pPr>
      <w:r>
        <w:rPr>
          <w:rFonts w:asciiTheme="majorHAnsi" w:eastAsia="Times New Roman" w:hAnsiTheme="majorHAnsi" w:cs="Times New Roman"/>
          <w:noProof/>
          <w:lang w:val="lt-LT" w:eastAsia="lt-LT"/>
        </w:rPr>
        <w:drawing>
          <wp:inline distT="0" distB="0" distL="0" distR="0" wp14:anchorId="4D23AC29" wp14:editId="1E4E5F92">
            <wp:extent cx="590550" cy="180975"/>
            <wp:effectExtent l="0" t="0" r="0" b="9525"/>
            <wp:docPr id="26" name="rectole00000000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27"/>
                    <pic:cNvPicPr>
                      <a:picLocks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180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4B21" w:rsidRPr="00A27B05">
        <w:rPr>
          <w:rFonts w:asciiTheme="majorHAnsi" w:eastAsia="Gentium Basic" w:hAnsiTheme="majorHAnsi" w:cs="Gentium Basic"/>
          <w:color w:val="000000"/>
          <w:lang w:val="fr-FR"/>
        </w:rPr>
        <w:t>Ecoles Européennes</w:t>
      </w:r>
    </w:p>
    <w:p w14:paraId="34703369" w14:textId="77777777" w:rsidR="00DE049D" w:rsidRPr="00707930" w:rsidRDefault="00DE049D" w:rsidP="007060C3">
      <w:pPr>
        <w:pStyle w:val="Antrat1"/>
        <w:jc w:val="center"/>
        <w:rPr>
          <w:lang w:val="fr-CH"/>
        </w:rPr>
      </w:pPr>
    </w:p>
    <w:p w14:paraId="42073A7E" w14:textId="77777777" w:rsidR="00DE049D" w:rsidRPr="00707930" w:rsidRDefault="00DE049D" w:rsidP="007060C3">
      <w:pPr>
        <w:pStyle w:val="Antrat1"/>
        <w:jc w:val="center"/>
        <w:rPr>
          <w:lang w:val="fr-CH"/>
        </w:rPr>
      </w:pPr>
    </w:p>
    <w:p w14:paraId="48EEE85C" w14:textId="77777777" w:rsidR="007060C3" w:rsidRPr="00707930" w:rsidRDefault="007060C3" w:rsidP="007060C3">
      <w:pPr>
        <w:pStyle w:val="Antrat1"/>
        <w:jc w:val="center"/>
        <w:rPr>
          <w:lang w:val="fr-CH"/>
        </w:rPr>
      </w:pPr>
      <w:r w:rsidRPr="00707930">
        <w:rPr>
          <w:lang w:val="fr-CH"/>
        </w:rPr>
        <w:t xml:space="preserve">Then fall, Caesar.  </w:t>
      </w:r>
    </w:p>
    <w:p w14:paraId="24FEAE05" w14:textId="164EB2DB" w:rsidR="001C357F" w:rsidRPr="001C357F" w:rsidRDefault="007060C3" w:rsidP="001C357F">
      <w:pPr>
        <w:pStyle w:val="Antrat1"/>
        <w:jc w:val="center"/>
      </w:pPr>
      <w:r>
        <w:t>Julius Caesar is attacked</w:t>
      </w:r>
      <w:r w:rsidR="00ED3D0A">
        <w:t xml:space="preserve"> and killed</w:t>
      </w:r>
      <w:r>
        <w:t xml:space="preserve"> in the senate house by the conspirators</w:t>
      </w:r>
      <w:r w:rsidR="00205DCE">
        <w:t>.</w:t>
      </w:r>
    </w:p>
    <w:p w14:paraId="26E32338" w14:textId="200870B6" w:rsidR="00A25277" w:rsidRPr="003A6208" w:rsidRDefault="003A6208" w:rsidP="003A6208">
      <w:pPr>
        <w:spacing w:before="240" w:after="240" w:line="360" w:lineRule="auto"/>
        <w:ind w:left="480" w:right="480"/>
        <w:jc w:val="center"/>
        <w:rPr>
          <w:rFonts w:cs="Times New Roman"/>
          <w:color w:val="FF0000"/>
          <w:sz w:val="28"/>
          <w:szCs w:val="28"/>
        </w:rPr>
      </w:pPr>
      <w:r w:rsidRPr="003A6208">
        <w:rPr>
          <w:rFonts w:cs="Times New Roman"/>
          <w:color w:val="FF0000"/>
          <w:sz w:val="28"/>
          <w:szCs w:val="28"/>
        </w:rPr>
        <w:t xml:space="preserve">Tai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žūk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Cezari</w:t>
      </w:r>
      <w:proofErr w:type="spellEnd"/>
    </w:p>
    <w:p w14:paraId="4F197E20" w14:textId="7ED8BCD9" w:rsidR="003A6208" w:rsidRPr="003A6208" w:rsidRDefault="003A6208" w:rsidP="003A6208">
      <w:pPr>
        <w:spacing w:before="240" w:after="240" w:line="360" w:lineRule="auto"/>
        <w:ind w:left="480" w:right="480"/>
        <w:jc w:val="center"/>
        <w:rPr>
          <w:rFonts w:cs="Times New Roman"/>
          <w:color w:val="FF0000"/>
          <w:sz w:val="28"/>
          <w:szCs w:val="28"/>
        </w:rPr>
      </w:pPr>
      <w:proofErr w:type="spellStart"/>
      <w:r w:rsidRPr="003A6208">
        <w:rPr>
          <w:rFonts w:cs="Times New Roman"/>
          <w:color w:val="FF0000"/>
          <w:sz w:val="28"/>
          <w:szCs w:val="28"/>
        </w:rPr>
        <w:t>Julijus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Cezaris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sąmokslininkų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užpuolamas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ir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nužudomas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senate</w:t>
      </w:r>
    </w:p>
    <w:p w14:paraId="3513B774" w14:textId="77777777" w:rsidR="00205DCE" w:rsidRDefault="00205DCE" w:rsidP="00205DCE">
      <w:pPr>
        <w:spacing w:before="240" w:after="240" w:line="360" w:lineRule="auto"/>
        <w:ind w:right="480"/>
        <w:jc w:val="both"/>
        <w:rPr>
          <w:rFonts w:cs="Times New Roman"/>
          <w:color w:val="333333"/>
          <w:sz w:val="28"/>
          <w:szCs w:val="28"/>
        </w:rPr>
      </w:pPr>
    </w:p>
    <w:p w14:paraId="7A16DF01" w14:textId="2A2D1F63" w:rsidR="00205DCE" w:rsidRDefault="00205DCE" w:rsidP="00205DCE">
      <w:pPr>
        <w:spacing w:before="240" w:after="240" w:line="360" w:lineRule="auto"/>
        <w:ind w:right="480"/>
        <w:jc w:val="both"/>
        <w:rPr>
          <w:rFonts w:cs="Times New Roman"/>
          <w:color w:val="333333"/>
          <w:sz w:val="28"/>
          <w:szCs w:val="28"/>
        </w:rPr>
      </w:pPr>
      <w:r>
        <w:rPr>
          <w:rFonts w:cs="Times New Roman"/>
          <w:color w:val="333333"/>
          <w:sz w:val="28"/>
          <w:szCs w:val="28"/>
        </w:rPr>
        <w:t>Read the following passage carefully and answer the multiple-choice questions that follow.  The vocabulary help is given in the order that the words appear in the passage.  Remember to use the vocabulary help carefully.</w:t>
      </w:r>
    </w:p>
    <w:p w14:paraId="749368D3" w14:textId="15D708ED" w:rsidR="003A6208" w:rsidRDefault="003A6208" w:rsidP="00205DCE">
      <w:pPr>
        <w:spacing w:before="240" w:after="240" w:line="360" w:lineRule="auto"/>
        <w:ind w:right="480"/>
        <w:jc w:val="both"/>
        <w:rPr>
          <w:rFonts w:cs="Times New Roman"/>
          <w:color w:val="333333"/>
          <w:sz w:val="28"/>
          <w:szCs w:val="28"/>
        </w:rPr>
      </w:pPr>
      <w:proofErr w:type="spellStart"/>
      <w:proofErr w:type="gramStart"/>
      <w:r w:rsidRPr="003A6208">
        <w:rPr>
          <w:rFonts w:cs="Times New Roman"/>
          <w:color w:val="FF0000"/>
          <w:sz w:val="28"/>
          <w:szCs w:val="28"/>
        </w:rPr>
        <w:t>Atidžiai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perskaitykite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tekstą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ir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atsakykite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į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žemiau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pateikiamus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klausimus</w:t>
      </w:r>
      <w:proofErr w:type="spellEnd"/>
      <w:r w:rsidRPr="003A6208">
        <w:rPr>
          <w:rFonts w:cs="Times New Roman"/>
          <w:color w:val="FF0000"/>
          <w:sz w:val="28"/>
          <w:szCs w:val="28"/>
        </w:rPr>
        <w:t>.</w:t>
      </w:r>
      <w:proofErr w:type="gram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gramStart"/>
      <w:r w:rsidRPr="003A6208">
        <w:rPr>
          <w:rFonts w:cs="Times New Roman"/>
          <w:color w:val="FF0000"/>
          <w:sz w:val="28"/>
          <w:szCs w:val="28"/>
        </w:rPr>
        <w:t xml:space="preserve">Po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tekstu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esančiame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žodynėlyje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žodžiai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surašyti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tokia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tvarka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,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kokia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jie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sutinkami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tekste</w:t>
      </w:r>
      <w:proofErr w:type="spellEnd"/>
      <w:r w:rsidRPr="003A6208">
        <w:rPr>
          <w:rFonts w:cs="Times New Roman"/>
          <w:color w:val="FF0000"/>
          <w:sz w:val="28"/>
          <w:szCs w:val="28"/>
        </w:rPr>
        <w:t>.</w:t>
      </w:r>
      <w:proofErr w:type="gram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3A6208">
        <w:rPr>
          <w:rFonts w:cs="Times New Roman"/>
          <w:color w:val="FF0000"/>
          <w:sz w:val="28"/>
          <w:szCs w:val="28"/>
        </w:rPr>
        <w:t>Atidžiai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naudokitės</w:t>
      </w:r>
      <w:proofErr w:type="spellEnd"/>
      <w:r w:rsidRPr="003A6208">
        <w:rPr>
          <w:rFonts w:cs="Times New Roman"/>
          <w:color w:val="FF0000"/>
          <w:sz w:val="28"/>
          <w:szCs w:val="28"/>
        </w:rPr>
        <w:t xml:space="preserve"> </w:t>
      </w:r>
      <w:proofErr w:type="spellStart"/>
      <w:r w:rsidRPr="003A6208">
        <w:rPr>
          <w:rFonts w:cs="Times New Roman"/>
          <w:color w:val="FF0000"/>
          <w:sz w:val="28"/>
          <w:szCs w:val="28"/>
        </w:rPr>
        <w:t>žodynėliu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  <w:proofErr w:type="gramEnd"/>
    </w:p>
    <w:p w14:paraId="32AEC8D7" w14:textId="77777777" w:rsidR="00205DCE" w:rsidRDefault="00205DCE" w:rsidP="00205DCE">
      <w:pPr>
        <w:spacing w:before="240" w:after="240" w:line="360" w:lineRule="auto"/>
        <w:ind w:right="480"/>
        <w:rPr>
          <w:rFonts w:cs="Times New Roman"/>
          <w:color w:val="333333"/>
          <w:sz w:val="28"/>
          <w:szCs w:val="28"/>
        </w:rPr>
      </w:pPr>
    </w:p>
    <w:p w14:paraId="765BA69C" w14:textId="28899BDD" w:rsidR="005E676A" w:rsidRDefault="00EF51B1" w:rsidP="00205DCE">
      <w:pPr>
        <w:spacing w:before="240" w:after="240" w:line="360" w:lineRule="auto"/>
        <w:ind w:right="480"/>
        <w:rPr>
          <w:szCs w:val="28"/>
        </w:rPr>
      </w:pPr>
      <w:r w:rsidRPr="005266B7">
        <w:rPr>
          <w:lang w:val="en-US"/>
        </w:rPr>
        <w:t xml:space="preserve">Each correct answer gives you one point. </w:t>
      </w:r>
      <w:r w:rsidRPr="005266B7">
        <w:rPr>
          <w:szCs w:val="28"/>
        </w:rPr>
        <w:t>3</w:t>
      </w:r>
      <w:r>
        <w:rPr>
          <w:szCs w:val="28"/>
        </w:rPr>
        <w:t>6-40 points win a gold medal, 30-35</w:t>
      </w:r>
      <w:r w:rsidRPr="005266B7">
        <w:rPr>
          <w:szCs w:val="28"/>
        </w:rPr>
        <w:t xml:space="preserve"> points</w:t>
      </w:r>
      <w:r>
        <w:rPr>
          <w:szCs w:val="28"/>
        </w:rPr>
        <w:t xml:space="preserve"> a silver medal, </w:t>
      </w:r>
      <w:proofErr w:type="gramStart"/>
      <w:r>
        <w:rPr>
          <w:szCs w:val="28"/>
        </w:rPr>
        <w:t>24</w:t>
      </w:r>
      <w:proofErr w:type="gramEnd"/>
      <w:r>
        <w:rPr>
          <w:szCs w:val="28"/>
        </w:rPr>
        <w:t>-29 points</w:t>
      </w:r>
      <w:r w:rsidR="00453550">
        <w:rPr>
          <w:szCs w:val="28"/>
        </w:rPr>
        <w:t xml:space="preserve"> a bronze medal</w:t>
      </w:r>
      <w:r w:rsidRPr="005266B7">
        <w:rPr>
          <w:szCs w:val="28"/>
        </w:rPr>
        <w:t xml:space="preserve">. The </w:t>
      </w:r>
      <w:r>
        <w:rPr>
          <w:szCs w:val="28"/>
        </w:rPr>
        <w:t>successful candidates</w:t>
      </w:r>
      <w:r w:rsidRPr="005266B7">
        <w:rPr>
          <w:szCs w:val="28"/>
        </w:rPr>
        <w:t xml:space="preserve"> will receive a certificate with the stamp of </w:t>
      </w:r>
      <w:proofErr w:type="spellStart"/>
      <w:r w:rsidRPr="005266B7">
        <w:rPr>
          <w:szCs w:val="28"/>
        </w:rPr>
        <w:t>Euroclassica</w:t>
      </w:r>
      <w:proofErr w:type="spellEnd"/>
      <w:r>
        <w:rPr>
          <w:szCs w:val="28"/>
        </w:rPr>
        <w:t>,</w:t>
      </w:r>
      <w:r w:rsidRPr="005266B7">
        <w:rPr>
          <w:szCs w:val="28"/>
        </w:rPr>
        <w:t xml:space="preserve"> a signature of the president of </w:t>
      </w:r>
      <w:proofErr w:type="spellStart"/>
      <w:r>
        <w:rPr>
          <w:szCs w:val="28"/>
        </w:rPr>
        <w:t>Euroclassica</w:t>
      </w:r>
      <w:proofErr w:type="spellEnd"/>
      <w:r>
        <w:rPr>
          <w:szCs w:val="28"/>
        </w:rPr>
        <w:t xml:space="preserve"> </w:t>
      </w:r>
      <w:r w:rsidRPr="005266B7">
        <w:rPr>
          <w:szCs w:val="28"/>
        </w:rPr>
        <w:t>and a signature of th</w:t>
      </w:r>
      <w:r>
        <w:rPr>
          <w:szCs w:val="28"/>
        </w:rPr>
        <w:t>e director of ECCL. (Duration: 6</w:t>
      </w:r>
      <w:r w:rsidRPr="005266B7">
        <w:rPr>
          <w:szCs w:val="28"/>
        </w:rPr>
        <w:t>0 minutes).</w:t>
      </w:r>
    </w:p>
    <w:p w14:paraId="6C8B2290" w14:textId="5F68B5F6" w:rsidR="003A6208" w:rsidRPr="003A6208" w:rsidRDefault="003A6208" w:rsidP="003A6208">
      <w:pPr>
        <w:spacing w:before="240" w:after="240" w:line="360" w:lineRule="auto"/>
        <w:ind w:right="480"/>
        <w:rPr>
          <w:i/>
          <w:color w:val="FF0000"/>
          <w:szCs w:val="28"/>
          <w:lang w:val="es-ES"/>
        </w:rPr>
      </w:pPr>
      <w:r w:rsidRPr="003A6208">
        <w:rPr>
          <w:i/>
          <w:color w:val="FF0000"/>
          <w:szCs w:val="28"/>
          <w:lang w:val="es-ES"/>
        </w:rPr>
        <w:lastRenderedPageBreak/>
        <w:t>Už kiekvieną teisingą atsakymą skiriamas vienas taškas. Surinkę 36-40 taškų laimi pirmą vietą, 30-35 – antrą vietą, 24-29 – trečią vietą. Nugalėtojai gauna atitinkamai aukso, sidabro ir bronzos diplomus su Euroclassica antspaudu ir Euroclassica prezidento parašu. (Rekomenduojama rašymo trukmė: 60 minučių).</w:t>
      </w:r>
    </w:p>
    <w:p w14:paraId="18DB7167" w14:textId="77777777" w:rsidR="003A6208" w:rsidRDefault="003A6208" w:rsidP="00205DCE">
      <w:pPr>
        <w:spacing w:before="240" w:after="240" w:line="360" w:lineRule="auto"/>
        <w:ind w:right="480"/>
        <w:rPr>
          <w:szCs w:val="28"/>
        </w:rPr>
      </w:pPr>
    </w:p>
    <w:p w14:paraId="359A2A0D" w14:textId="77777777" w:rsidR="003A6208" w:rsidRDefault="003A6208" w:rsidP="00205DCE">
      <w:pPr>
        <w:spacing w:before="240" w:after="240" w:line="360" w:lineRule="auto"/>
        <w:ind w:right="480"/>
        <w:rPr>
          <w:szCs w:val="28"/>
        </w:rPr>
      </w:pPr>
    </w:p>
    <w:p w14:paraId="422D23D5" w14:textId="5CFFCB8C" w:rsidR="006A3804" w:rsidRDefault="006A3804" w:rsidP="00205DCE">
      <w:pPr>
        <w:spacing w:before="240" w:after="240" w:line="360" w:lineRule="auto"/>
        <w:ind w:right="480"/>
        <w:rPr>
          <w:szCs w:val="28"/>
        </w:rPr>
      </w:pPr>
      <w:r>
        <w:rPr>
          <w:szCs w:val="28"/>
        </w:rPr>
        <w:t xml:space="preserve">John Bulwer, President of </w:t>
      </w:r>
      <w:proofErr w:type="spellStart"/>
      <w:r>
        <w:rPr>
          <w:szCs w:val="28"/>
        </w:rPr>
        <w:t>Euroclassica</w:t>
      </w:r>
      <w:proofErr w:type="spellEnd"/>
    </w:p>
    <w:p w14:paraId="5C30AC46" w14:textId="7D661FF0" w:rsidR="006A3804" w:rsidRDefault="006A3804" w:rsidP="00205DCE">
      <w:pPr>
        <w:spacing w:before="240" w:after="240" w:line="360" w:lineRule="auto"/>
        <w:ind w:right="480"/>
        <w:rPr>
          <w:szCs w:val="28"/>
        </w:rPr>
      </w:pPr>
      <w:proofErr w:type="spellStart"/>
      <w:r>
        <w:rPr>
          <w:szCs w:val="28"/>
        </w:rPr>
        <w:t>Jeroen</w:t>
      </w:r>
      <w:proofErr w:type="spellEnd"/>
      <w:r>
        <w:rPr>
          <w:szCs w:val="28"/>
        </w:rPr>
        <w:t xml:space="preserve"> Vis, coordinator of ECCL</w:t>
      </w:r>
    </w:p>
    <w:p w14:paraId="46A535A2" w14:textId="77777777" w:rsidR="005E676A" w:rsidRDefault="005E676A">
      <w:pPr>
        <w:rPr>
          <w:szCs w:val="28"/>
        </w:rPr>
      </w:pPr>
      <w:r>
        <w:rPr>
          <w:szCs w:val="28"/>
        </w:rPr>
        <w:br w:type="page"/>
      </w:r>
    </w:p>
    <w:p w14:paraId="139F879E" w14:textId="77777777" w:rsidR="00205DCE" w:rsidRDefault="00205DCE" w:rsidP="00205DCE">
      <w:pPr>
        <w:spacing w:before="240" w:after="240" w:line="360" w:lineRule="auto"/>
        <w:ind w:right="480"/>
        <w:rPr>
          <w:rFonts w:cs="Times New Roman"/>
          <w:color w:val="333333"/>
          <w:sz w:val="28"/>
          <w:szCs w:val="28"/>
        </w:rPr>
        <w:sectPr w:rsidR="00205DCE" w:rsidSect="008E5F57">
          <w:pgSz w:w="11900" w:h="16840"/>
          <w:pgMar w:top="1440" w:right="1797" w:bottom="1440" w:left="1797" w:header="709" w:footer="709" w:gutter="0"/>
          <w:cols w:space="708"/>
          <w:docGrid w:linePitch="360"/>
        </w:sectPr>
      </w:pPr>
    </w:p>
    <w:p w14:paraId="72CAD75C" w14:textId="255D263A" w:rsidR="007060C3" w:rsidRPr="00707930" w:rsidRDefault="007060C3" w:rsidP="007060C3">
      <w:pPr>
        <w:spacing w:before="240" w:after="240" w:line="360" w:lineRule="auto"/>
        <w:ind w:left="480" w:right="480"/>
        <w:rPr>
          <w:rFonts w:cs="Times New Roman"/>
          <w:color w:val="333333"/>
          <w:sz w:val="28"/>
          <w:szCs w:val="28"/>
          <w:lang w:val="fr-CH"/>
        </w:rPr>
      </w:pPr>
      <w:proofErr w:type="spellStart"/>
      <w:proofErr w:type="gramStart"/>
      <w:r>
        <w:rPr>
          <w:rFonts w:cs="Times New Roman"/>
          <w:color w:val="333333"/>
          <w:sz w:val="28"/>
          <w:szCs w:val="28"/>
        </w:rPr>
        <w:lastRenderedPageBreak/>
        <w:t>Caesarem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a</w:t>
      </w:r>
      <w:r w:rsidRPr="007060C3">
        <w:rPr>
          <w:rFonts w:cs="Times New Roman"/>
          <w:color w:val="333333"/>
          <w:sz w:val="28"/>
          <w:szCs w:val="28"/>
        </w:rPr>
        <w:t>ssidentem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conspirati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circumsteterunt</w:t>
      </w:r>
      <w:proofErr w:type="spellEnd"/>
      <w:r>
        <w:rPr>
          <w:rFonts w:cs="Times New Roman"/>
          <w:color w:val="333333"/>
          <w:sz w:val="28"/>
          <w:szCs w:val="28"/>
        </w:rPr>
        <w:t>.</w:t>
      </w:r>
      <w:proofErr w:type="gram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Statim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Cimber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Tu</w:t>
      </w:r>
      <w:r w:rsidRPr="007060C3">
        <w:rPr>
          <w:rFonts w:cs="Times New Roman"/>
          <w:color w:val="333333"/>
          <w:sz w:val="28"/>
          <w:szCs w:val="28"/>
        </w:rPr>
        <w:t>llius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, qui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primas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partes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susceperat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, quasi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aliquid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rogaturus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propius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accessit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gramStart"/>
      <w:r>
        <w:rPr>
          <w:rFonts w:cs="Times New Roman"/>
          <w:color w:val="333333"/>
          <w:sz w:val="28"/>
          <w:szCs w:val="28"/>
        </w:rPr>
        <w:t>et</w:t>
      </w:r>
      <w:proofErr w:type="gramEnd"/>
      <w:r>
        <w:rPr>
          <w:rFonts w:cs="Times New Roman"/>
          <w:color w:val="333333"/>
          <w:sz w:val="28"/>
          <w:szCs w:val="28"/>
        </w:rPr>
        <w:t xml:space="preserve">, ab </w:t>
      </w:r>
      <w:proofErr w:type="spellStart"/>
      <w:r>
        <w:rPr>
          <w:rFonts w:cs="Times New Roman"/>
          <w:color w:val="333333"/>
          <w:sz w:val="28"/>
          <w:szCs w:val="28"/>
        </w:rPr>
        <w:t>utroque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umero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togam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ap</w:t>
      </w:r>
      <w:r w:rsidRPr="007060C3">
        <w:rPr>
          <w:rFonts w:cs="Times New Roman"/>
          <w:color w:val="333333"/>
          <w:sz w:val="28"/>
          <w:szCs w:val="28"/>
        </w:rPr>
        <w:t>prehendit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: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deinde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Caesarem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clamantem</w:t>
      </w:r>
      <w:proofErr w:type="spellEnd"/>
      <w:r w:rsidRPr="007060C3">
        <w:rPr>
          <w:rFonts w:cs="Times New Roman"/>
          <w:color w:val="333333"/>
          <w:sz w:val="28"/>
          <w:szCs w:val="28"/>
        </w:rPr>
        <w:t>: '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ist</w:t>
      </w:r>
      <w:r>
        <w:rPr>
          <w:rFonts w:cs="Times New Roman"/>
          <w:color w:val="333333"/>
          <w:sz w:val="28"/>
          <w:szCs w:val="28"/>
        </w:rPr>
        <w:t>a</w:t>
      </w:r>
      <w:proofErr w:type="spellEnd"/>
      <w:r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cs="Times New Roman"/>
          <w:color w:val="333333"/>
          <w:sz w:val="28"/>
          <w:szCs w:val="28"/>
        </w:rPr>
        <w:t>quidem</w:t>
      </w:r>
      <w:proofErr w:type="spellEnd"/>
      <w:r>
        <w:rPr>
          <w:rFonts w:cs="Times New Roman"/>
          <w:color w:val="333333"/>
          <w:sz w:val="28"/>
          <w:szCs w:val="28"/>
        </w:rPr>
        <w:t xml:space="preserve"> vis </w:t>
      </w:r>
      <w:proofErr w:type="spellStart"/>
      <w:r>
        <w:rPr>
          <w:rFonts w:cs="Times New Roman"/>
          <w:color w:val="333333"/>
          <w:sz w:val="28"/>
          <w:szCs w:val="28"/>
        </w:rPr>
        <w:t>est</w:t>
      </w:r>
      <w:proofErr w:type="spellEnd"/>
      <w:r>
        <w:rPr>
          <w:rFonts w:cs="Times New Roman"/>
          <w:color w:val="333333"/>
          <w:sz w:val="28"/>
          <w:szCs w:val="28"/>
        </w:rPr>
        <w:t xml:space="preserve">!' </w:t>
      </w:r>
      <w:proofErr w:type="spellStart"/>
      <w:proofErr w:type="gramStart"/>
      <w:r>
        <w:rPr>
          <w:rFonts w:cs="Times New Roman"/>
          <w:color w:val="333333"/>
          <w:sz w:val="28"/>
          <w:szCs w:val="28"/>
        </w:rPr>
        <w:t>Casca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vulnerat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paulum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infra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iugulum</w:t>
      </w:r>
      <w:proofErr w:type="spellEnd"/>
      <w:r w:rsidRPr="007060C3">
        <w:rPr>
          <w:rFonts w:cs="Times New Roman"/>
          <w:color w:val="333333"/>
          <w:sz w:val="28"/>
          <w:szCs w:val="28"/>
        </w:rPr>
        <w:t>.</w:t>
      </w:r>
      <w:proofErr w:type="gramEnd"/>
      <w:r w:rsidRPr="007060C3">
        <w:rPr>
          <w:rFonts w:cs="Times New Roman"/>
          <w:color w:val="333333"/>
          <w:sz w:val="28"/>
          <w:szCs w:val="28"/>
        </w:rPr>
        <w:t xml:space="preserve"> Caesar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Cascae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brachium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arreptum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graphio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traiecit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conatusque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prosilire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alio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vulnere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tardatus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060C3">
        <w:rPr>
          <w:rFonts w:cs="Times New Roman"/>
          <w:color w:val="333333"/>
          <w:sz w:val="28"/>
          <w:szCs w:val="28"/>
        </w:rPr>
        <w:t>est</w:t>
      </w:r>
      <w:proofErr w:type="spellEnd"/>
      <w:proofErr w:type="gramEnd"/>
      <w:r w:rsidRPr="007060C3">
        <w:rPr>
          <w:rFonts w:cs="Times New Roman"/>
          <w:color w:val="333333"/>
          <w:sz w:val="28"/>
          <w:szCs w:val="28"/>
        </w:rPr>
        <w:t xml:space="preserve">;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utque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animadvertit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undique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se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strictis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pu</w:t>
      </w:r>
      <w:r w:rsidR="00F82498">
        <w:rPr>
          <w:rFonts w:cs="Times New Roman"/>
          <w:color w:val="333333"/>
          <w:sz w:val="28"/>
          <w:szCs w:val="28"/>
        </w:rPr>
        <w:t>gionibus</w:t>
      </w:r>
      <w:proofErr w:type="spellEnd"/>
      <w:r w:rsidR="00F82498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F82498">
        <w:rPr>
          <w:rFonts w:cs="Times New Roman"/>
          <w:color w:val="333333"/>
          <w:sz w:val="28"/>
          <w:szCs w:val="28"/>
        </w:rPr>
        <w:t>peti</w:t>
      </w:r>
      <w:proofErr w:type="spellEnd"/>
      <w:r w:rsidR="00F82498">
        <w:rPr>
          <w:rFonts w:cs="Times New Roman"/>
          <w:color w:val="333333"/>
          <w:sz w:val="28"/>
          <w:szCs w:val="28"/>
        </w:rPr>
        <w:t xml:space="preserve">, toga caput </w:t>
      </w:r>
      <w:proofErr w:type="spellStart"/>
      <w:r w:rsidR="00F82498">
        <w:rPr>
          <w:rFonts w:cs="Times New Roman"/>
          <w:color w:val="333333"/>
          <w:sz w:val="28"/>
          <w:szCs w:val="28"/>
        </w:rPr>
        <w:t>obvolv</w:t>
      </w:r>
      <w:r w:rsidRPr="007060C3">
        <w:rPr>
          <w:rFonts w:cs="Times New Roman"/>
          <w:color w:val="333333"/>
          <w:sz w:val="28"/>
          <w:szCs w:val="28"/>
        </w:rPr>
        <w:t>it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simul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sinistra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manu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sinum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ad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ima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crura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deduxit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, quo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honestius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caderet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etiam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inferiore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corporis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parte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velata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.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Atque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 w:rsidRPr="007060C3">
        <w:rPr>
          <w:rFonts w:cs="Times New Roman"/>
          <w:color w:val="333333"/>
          <w:sz w:val="28"/>
          <w:szCs w:val="28"/>
        </w:rPr>
        <w:t>ita</w:t>
      </w:r>
      <w:proofErr w:type="spellEnd"/>
      <w:proofErr w:type="gram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tribus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et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viginti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plagis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confossus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est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uno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modo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ad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primum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ictum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gemitu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sine voce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edito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,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etsi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tradiderunt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quidam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Marco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Bruto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irruenti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="000216E0">
        <w:rPr>
          <w:rFonts w:cs="Times New Roman"/>
          <w:color w:val="333333"/>
          <w:sz w:val="28"/>
          <w:szCs w:val="28"/>
        </w:rPr>
        <w:t>Graece</w:t>
      </w:r>
      <w:proofErr w:type="spellEnd"/>
      <w:r w:rsidR="000216E0">
        <w:rPr>
          <w:rFonts w:cs="Times New Roman"/>
          <w:color w:val="333333"/>
          <w:sz w:val="28"/>
          <w:szCs w:val="28"/>
        </w:rPr>
        <w:t xml:space="preserve"> </w:t>
      </w:r>
      <w:proofErr w:type="spellStart"/>
      <w:r w:rsidRPr="007060C3">
        <w:rPr>
          <w:rFonts w:cs="Times New Roman"/>
          <w:color w:val="333333"/>
          <w:sz w:val="28"/>
          <w:szCs w:val="28"/>
        </w:rPr>
        <w:t>dixisse</w:t>
      </w:r>
      <w:proofErr w:type="spellEnd"/>
      <w:r w:rsidRPr="007060C3">
        <w:rPr>
          <w:rFonts w:cs="Times New Roman"/>
          <w:color w:val="333333"/>
          <w:sz w:val="28"/>
          <w:szCs w:val="28"/>
        </w:rPr>
        <w:t xml:space="preserve">: </w:t>
      </w:r>
      <w:r w:rsidRPr="007060C3">
        <w:rPr>
          <w:rFonts w:cs="Times New Roman"/>
          <w:i/>
          <w:color w:val="333333"/>
          <w:sz w:val="28"/>
          <w:szCs w:val="28"/>
        </w:rPr>
        <w:t xml:space="preserve">et </w:t>
      </w:r>
      <w:proofErr w:type="spellStart"/>
      <w:r w:rsidRPr="007060C3">
        <w:rPr>
          <w:rFonts w:cs="Times New Roman"/>
          <w:i/>
          <w:color w:val="333333"/>
          <w:sz w:val="28"/>
          <w:szCs w:val="28"/>
        </w:rPr>
        <w:t>tu</w:t>
      </w:r>
      <w:proofErr w:type="spellEnd"/>
      <w:r w:rsidRPr="007060C3">
        <w:rPr>
          <w:rFonts w:cs="Times New Roman"/>
          <w:i/>
          <w:color w:val="333333"/>
          <w:sz w:val="28"/>
          <w:szCs w:val="28"/>
        </w:rPr>
        <w:t xml:space="preserve">, </w:t>
      </w:r>
      <w:proofErr w:type="spellStart"/>
      <w:r w:rsidRPr="007060C3">
        <w:rPr>
          <w:rFonts w:cs="Times New Roman"/>
          <w:i/>
          <w:color w:val="333333"/>
          <w:sz w:val="28"/>
          <w:szCs w:val="28"/>
        </w:rPr>
        <w:t>fili</w:t>
      </w:r>
      <w:proofErr w:type="spellEnd"/>
      <w:r>
        <w:rPr>
          <w:rFonts w:cs="Times New Roman"/>
          <w:color w:val="333333"/>
          <w:sz w:val="28"/>
          <w:szCs w:val="28"/>
        </w:rPr>
        <w:t>?</w:t>
      </w:r>
      <w:r w:rsidRPr="007060C3">
        <w:rPr>
          <w:rFonts w:cs="Times New Roman"/>
          <w:color w:val="333333"/>
          <w:sz w:val="28"/>
          <w:szCs w:val="28"/>
        </w:rPr>
        <w:t xml:space="preserve"> </w:t>
      </w:r>
      <w:r w:rsidRPr="00707930">
        <w:rPr>
          <w:rFonts w:cs="Times New Roman"/>
          <w:color w:val="333333"/>
          <w:sz w:val="28"/>
          <w:szCs w:val="28"/>
          <w:lang w:val="fr-CH"/>
        </w:rPr>
        <w:t>Exanimis diffugientibus cunctis aliquamdiu iacuit, donec lecticae impositum, dependente brachio, tres servi domum rettulerunt. Nec in tot vulneribus, ut medicus existimabat, letale ullum repertum est, nisi quod in pectore acceperat.</w:t>
      </w:r>
    </w:p>
    <w:p w14:paraId="7628899D" w14:textId="526AF4E3" w:rsidR="005E676A" w:rsidRPr="00707930" w:rsidRDefault="005E676A" w:rsidP="007060C3">
      <w:pPr>
        <w:spacing w:line="360" w:lineRule="auto"/>
        <w:jc w:val="right"/>
        <w:rPr>
          <w:rFonts w:eastAsia="Times New Roman" w:cs="Times New Roman"/>
          <w:sz w:val="28"/>
          <w:szCs w:val="28"/>
          <w:lang w:val="fr-CH"/>
        </w:rPr>
        <w:sectPr w:rsidR="005E676A" w:rsidRPr="00707930" w:rsidSect="005E676A">
          <w:type w:val="continuous"/>
          <w:pgSz w:w="11900" w:h="16840"/>
          <w:pgMar w:top="1440" w:right="1797" w:bottom="1440" w:left="1797" w:header="709" w:footer="709" w:gutter="0"/>
          <w:lnNumType w:countBy="5" w:restart="continuous"/>
          <w:cols w:space="708"/>
          <w:docGrid w:linePitch="360"/>
        </w:sectPr>
      </w:pPr>
      <w:r w:rsidRPr="00707930">
        <w:rPr>
          <w:rFonts w:eastAsia="Times New Roman" w:cs="Times New Roman"/>
          <w:sz w:val="28"/>
          <w:szCs w:val="28"/>
          <w:lang w:val="fr-CH"/>
        </w:rPr>
        <w:t>Suetonius, Divus Iulius 82 (adapted)</w:t>
      </w:r>
    </w:p>
    <w:p w14:paraId="5AD06611" w14:textId="77777777" w:rsidR="009F4018" w:rsidRPr="00707930" w:rsidRDefault="009F4018" w:rsidP="007060C3">
      <w:pPr>
        <w:spacing w:line="360" w:lineRule="auto"/>
        <w:jc w:val="right"/>
        <w:rPr>
          <w:rFonts w:eastAsia="Times New Roman" w:cs="Times New Roman"/>
          <w:sz w:val="28"/>
          <w:szCs w:val="28"/>
          <w:lang w:val="fr-CH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9F4018" w14:paraId="73C3B655" w14:textId="77777777" w:rsidTr="009F4018">
        <w:tc>
          <w:tcPr>
            <w:tcW w:w="2840" w:type="dxa"/>
          </w:tcPr>
          <w:p w14:paraId="544AF019" w14:textId="009E792A" w:rsidR="009F4018" w:rsidRDefault="009F401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assideo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assidere</w:t>
            </w:r>
            <w:proofErr w:type="spellEnd"/>
          </w:p>
        </w:tc>
        <w:tc>
          <w:tcPr>
            <w:tcW w:w="2841" w:type="dxa"/>
          </w:tcPr>
          <w:p w14:paraId="59E9D941" w14:textId="64DFBEE1" w:rsidR="009F4018" w:rsidRDefault="009F4018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sit</w:t>
            </w:r>
          </w:p>
        </w:tc>
        <w:tc>
          <w:tcPr>
            <w:tcW w:w="2841" w:type="dxa"/>
          </w:tcPr>
          <w:p w14:paraId="7B407B36" w14:textId="652EDB17" w:rsidR="009F4018" w:rsidRDefault="003A6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sėdėti</w:t>
            </w:r>
            <w:proofErr w:type="spellEnd"/>
          </w:p>
        </w:tc>
      </w:tr>
      <w:tr w:rsidR="009F4018" w14:paraId="727ACA42" w14:textId="77777777" w:rsidTr="009F4018">
        <w:tc>
          <w:tcPr>
            <w:tcW w:w="2840" w:type="dxa"/>
          </w:tcPr>
          <w:p w14:paraId="3C43E7AF" w14:textId="144F073B" w:rsidR="009F4018" w:rsidRDefault="009F4018" w:rsidP="0088199C">
            <w:pPr>
              <w:rPr>
                <w:rFonts w:cs="Times New Roman"/>
                <w:color w:val="333333"/>
              </w:rPr>
            </w:pPr>
            <w:proofErr w:type="spellStart"/>
            <w:r w:rsidRPr="00A74645">
              <w:rPr>
                <w:rFonts w:cs="Times New Roman"/>
                <w:color w:val="333333"/>
              </w:rPr>
              <w:t>conspirat</w:t>
            </w:r>
            <w:r>
              <w:rPr>
                <w:rFonts w:cs="Times New Roman"/>
                <w:color w:val="333333"/>
              </w:rPr>
              <w:t>us</w:t>
            </w:r>
            <w:proofErr w:type="spellEnd"/>
            <w:r>
              <w:rPr>
                <w:rFonts w:cs="Times New Roman"/>
                <w:color w:val="333333"/>
              </w:rPr>
              <w:t xml:space="preserve"> -</w:t>
            </w:r>
            <w:proofErr w:type="spellStart"/>
            <w:r w:rsidRPr="00A74645">
              <w:rPr>
                <w:rFonts w:cs="Times New Roman"/>
                <w:color w:val="333333"/>
              </w:rPr>
              <w:t>i</w:t>
            </w:r>
            <w:proofErr w:type="spellEnd"/>
            <w:r>
              <w:rPr>
                <w:rFonts w:cs="Times New Roman"/>
                <w:color w:val="333333"/>
              </w:rPr>
              <w:tab/>
              <w:t>m</w:t>
            </w:r>
          </w:p>
        </w:tc>
        <w:tc>
          <w:tcPr>
            <w:tcW w:w="2841" w:type="dxa"/>
          </w:tcPr>
          <w:p w14:paraId="141C0529" w14:textId="243F1D58" w:rsidR="009F4018" w:rsidRDefault="009F4018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conspirator</w:t>
            </w:r>
          </w:p>
        </w:tc>
        <w:tc>
          <w:tcPr>
            <w:tcW w:w="2841" w:type="dxa"/>
          </w:tcPr>
          <w:p w14:paraId="11FEAE8B" w14:textId="5197FF29" w:rsidR="009F4018" w:rsidRDefault="003A6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sąmokslo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dalyvis</w:t>
            </w:r>
            <w:proofErr w:type="spellEnd"/>
          </w:p>
        </w:tc>
      </w:tr>
      <w:tr w:rsidR="009F4018" w14:paraId="48479EDC" w14:textId="77777777" w:rsidTr="009F4018">
        <w:tc>
          <w:tcPr>
            <w:tcW w:w="2840" w:type="dxa"/>
          </w:tcPr>
          <w:p w14:paraId="0025181E" w14:textId="634D3D7E" w:rsidR="009F4018" w:rsidRPr="00A74645" w:rsidRDefault="00205DC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c</w:t>
            </w:r>
            <w:r w:rsidR="009F4018">
              <w:rPr>
                <w:rFonts w:cs="Times New Roman"/>
                <w:color w:val="333333"/>
              </w:rPr>
              <w:t>ircumsisto</w:t>
            </w:r>
            <w:proofErr w:type="spellEnd"/>
            <w:r w:rsidR="009F4018">
              <w:rPr>
                <w:rFonts w:cs="Times New Roman"/>
                <w:color w:val="333333"/>
              </w:rPr>
              <w:t xml:space="preserve">, </w:t>
            </w:r>
            <w:proofErr w:type="spellStart"/>
            <w:r w:rsidR="009F4018">
              <w:rPr>
                <w:rFonts w:cs="Times New Roman"/>
                <w:color w:val="333333"/>
              </w:rPr>
              <w:t>circumsistere</w:t>
            </w:r>
            <w:proofErr w:type="spellEnd"/>
            <w:r w:rsidR="009F4018">
              <w:rPr>
                <w:rFonts w:cs="Times New Roman"/>
                <w:color w:val="333333"/>
              </w:rPr>
              <w:t xml:space="preserve">, </w:t>
            </w:r>
            <w:proofErr w:type="spellStart"/>
            <w:r w:rsidR="009F4018" w:rsidRPr="00A74645">
              <w:rPr>
                <w:rFonts w:cs="Times New Roman"/>
                <w:color w:val="333333"/>
              </w:rPr>
              <w:t>circumstet</w:t>
            </w:r>
            <w:r w:rsidR="009F4018">
              <w:rPr>
                <w:rFonts w:cs="Times New Roman"/>
                <w:color w:val="333333"/>
              </w:rPr>
              <w:t>i</w:t>
            </w:r>
            <w:proofErr w:type="spellEnd"/>
          </w:p>
        </w:tc>
        <w:tc>
          <w:tcPr>
            <w:tcW w:w="2841" w:type="dxa"/>
          </w:tcPr>
          <w:p w14:paraId="2A1AF3D1" w14:textId="602C7960" w:rsidR="009F4018" w:rsidRDefault="009F4018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surround, stand around</w:t>
            </w:r>
          </w:p>
        </w:tc>
        <w:tc>
          <w:tcPr>
            <w:tcW w:w="2841" w:type="dxa"/>
          </w:tcPr>
          <w:p w14:paraId="67086640" w14:textId="4F24A0C2" w:rsidR="009F4018" w:rsidRDefault="003A6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apsupti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sustoti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aplinkui</w:t>
            </w:r>
            <w:proofErr w:type="spellEnd"/>
          </w:p>
        </w:tc>
      </w:tr>
      <w:tr w:rsidR="009F4018" w14:paraId="75841337" w14:textId="77777777" w:rsidTr="009F4018">
        <w:tc>
          <w:tcPr>
            <w:tcW w:w="2840" w:type="dxa"/>
          </w:tcPr>
          <w:p w14:paraId="25AD3053" w14:textId="0E0B2CFB" w:rsidR="009F4018" w:rsidRDefault="009F4018" w:rsidP="0088199C">
            <w:pPr>
              <w:rPr>
                <w:rFonts w:cs="Times New Roman"/>
                <w:color w:val="333333"/>
              </w:rPr>
            </w:pPr>
            <w:r w:rsidRPr="00A74645">
              <w:t>quasi</w:t>
            </w:r>
            <w:r>
              <w:tab/>
            </w:r>
          </w:p>
        </w:tc>
        <w:tc>
          <w:tcPr>
            <w:tcW w:w="2841" w:type="dxa"/>
          </w:tcPr>
          <w:p w14:paraId="0023A83D" w14:textId="2035964B" w:rsidR="009F4018" w:rsidRDefault="009F4018" w:rsidP="0088199C">
            <w:pPr>
              <w:rPr>
                <w:rFonts w:cs="Times New Roman"/>
                <w:color w:val="333333"/>
              </w:rPr>
            </w:pPr>
            <w:r>
              <w:t>as if</w:t>
            </w:r>
          </w:p>
        </w:tc>
        <w:tc>
          <w:tcPr>
            <w:tcW w:w="2841" w:type="dxa"/>
          </w:tcPr>
          <w:p w14:paraId="72F9D598" w14:textId="4B381CA6" w:rsidR="009F4018" w:rsidRDefault="003A6208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tarsi</w:t>
            </w:r>
          </w:p>
        </w:tc>
      </w:tr>
      <w:tr w:rsidR="009F4018" w14:paraId="0D755B98" w14:textId="77777777" w:rsidTr="009F4018">
        <w:tc>
          <w:tcPr>
            <w:tcW w:w="2840" w:type="dxa"/>
          </w:tcPr>
          <w:p w14:paraId="0841F089" w14:textId="5F0079D6" w:rsidR="009F4018" w:rsidRPr="00A74645" w:rsidRDefault="009F4018" w:rsidP="0088199C">
            <w:proofErr w:type="spellStart"/>
            <w:r>
              <w:t>accedo</w:t>
            </w:r>
            <w:proofErr w:type="spellEnd"/>
            <w:r>
              <w:t xml:space="preserve">, </w:t>
            </w:r>
            <w:proofErr w:type="spellStart"/>
            <w:r>
              <w:t>accedere</w:t>
            </w:r>
            <w:proofErr w:type="spellEnd"/>
            <w:r>
              <w:t xml:space="preserve">, </w:t>
            </w:r>
            <w:proofErr w:type="spellStart"/>
            <w:r>
              <w:t>accessi</w:t>
            </w:r>
            <w:proofErr w:type="spellEnd"/>
          </w:p>
        </w:tc>
        <w:tc>
          <w:tcPr>
            <w:tcW w:w="2841" w:type="dxa"/>
          </w:tcPr>
          <w:p w14:paraId="64B5713D" w14:textId="6BC635A7" w:rsidR="009F4018" w:rsidRDefault="009F4018" w:rsidP="0088199C">
            <w:r>
              <w:t>approach</w:t>
            </w:r>
          </w:p>
        </w:tc>
        <w:tc>
          <w:tcPr>
            <w:tcW w:w="2841" w:type="dxa"/>
          </w:tcPr>
          <w:p w14:paraId="1FC61737" w14:textId="42AFF4E8" w:rsidR="009F4018" w:rsidRDefault="003A6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artintis</w:t>
            </w:r>
            <w:proofErr w:type="spellEnd"/>
          </w:p>
        </w:tc>
      </w:tr>
      <w:tr w:rsidR="009F4018" w14:paraId="316CCD8D" w14:textId="77777777" w:rsidTr="009F4018">
        <w:tc>
          <w:tcPr>
            <w:tcW w:w="2840" w:type="dxa"/>
          </w:tcPr>
          <w:p w14:paraId="77EF98C8" w14:textId="7D317E0D" w:rsidR="009F4018" w:rsidRDefault="009F4018" w:rsidP="0088199C">
            <w:proofErr w:type="spellStart"/>
            <w:r>
              <w:t>uter</w:t>
            </w:r>
            <w:r w:rsidRPr="00A74645">
              <w:t>que</w:t>
            </w:r>
            <w:proofErr w:type="spellEnd"/>
          </w:p>
        </w:tc>
        <w:tc>
          <w:tcPr>
            <w:tcW w:w="2841" w:type="dxa"/>
          </w:tcPr>
          <w:p w14:paraId="3DC516DC" w14:textId="57CA33E1" w:rsidR="009F4018" w:rsidRDefault="009F4018" w:rsidP="0088199C">
            <w:r>
              <w:t>both</w:t>
            </w:r>
          </w:p>
        </w:tc>
        <w:tc>
          <w:tcPr>
            <w:tcW w:w="2841" w:type="dxa"/>
          </w:tcPr>
          <w:p w14:paraId="4D0AC678" w14:textId="735331A2" w:rsidR="009F4018" w:rsidRDefault="003A6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abu</w:t>
            </w:r>
            <w:proofErr w:type="spellEnd"/>
          </w:p>
        </w:tc>
      </w:tr>
      <w:tr w:rsidR="009F4018" w14:paraId="192A02A3" w14:textId="77777777" w:rsidTr="009F4018">
        <w:tc>
          <w:tcPr>
            <w:tcW w:w="2840" w:type="dxa"/>
          </w:tcPr>
          <w:p w14:paraId="3822DEF8" w14:textId="745CCD9F" w:rsidR="009F4018" w:rsidRDefault="009F4018" w:rsidP="0088199C">
            <w:proofErr w:type="spellStart"/>
            <w:r w:rsidRPr="00A74645">
              <w:t>umerus</w:t>
            </w:r>
            <w:proofErr w:type="spellEnd"/>
            <w:r>
              <w:t xml:space="preserve"> -</w:t>
            </w:r>
            <w:proofErr w:type="spellStart"/>
            <w:r>
              <w:t>i</w:t>
            </w:r>
            <w:proofErr w:type="spellEnd"/>
            <w:r>
              <w:t xml:space="preserve">  m</w:t>
            </w:r>
            <w:r>
              <w:tab/>
            </w:r>
          </w:p>
        </w:tc>
        <w:tc>
          <w:tcPr>
            <w:tcW w:w="2841" w:type="dxa"/>
          </w:tcPr>
          <w:p w14:paraId="2CD0A9DC" w14:textId="20BA2E0D" w:rsidR="009F4018" w:rsidRDefault="009F4018" w:rsidP="0088199C">
            <w:r>
              <w:t>shoulder</w:t>
            </w:r>
          </w:p>
        </w:tc>
        <w:tc>
          <w:tcPr>
            <w:tcW w:w="2841" w:type="dxa"/>
          </w:tcPr>
          <w:p w14:paraId="5C1127A0" w14:textId="59A40D62" w:rsidR="009F4018" w:rsidRDefault="003A6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petys</w:t>
            </w:r>
            <w:proofErr w:type="spellEnd"/>
          </w:p>
        </w:tc>
      </w:tr>
      <w:tr w:rsidR="009F4018" w14:paraId="2BD85ABF" w14:textId="77777777" w:rsidTr="009F4018">
        <w:tc>
          <w:tcPr>
            <w:tcW w:w="2840" w:type="dxa"/>
          </w:tcPr>
          <w:p w14:paraId="5B88DC98" w14:textId="72F5F44A" w:rsidR="009F4018" w:rsidRPr="00A74645" w:rsidRDefault="009F4018" w:rsidP="0088199C">
            <w:proofErr w:type="spellStart"/>
            <w:r>
              <w:t>apprehendo</w:t>
            </w:r>
            <w:proofErr w:type="spellEnd"/>
            <w:r>
              <w:t xml:space="preserve">, </w:t>
            </w:r>
            <w:proofErr w:type="spellStart"/>
            <w:r>
              <w:t>apprehendere</w:t>
            </w:r>
            <w:proofErr w:type="spellEnd"/>
            <w:r>
              <w:t xml:space="preserve">, </w:t>
            </w:r>
            <w:proofErr w:type="spellStart"/>
            <w:r>
              <w:t>apprehendi</w:t>
            </w:r>
            <w:proofErr w:type="spellEnd"/>
          </w:p>
        </w:tc>
        <w:tc>
          <w:tcPr>
            <w:tcW w:w="2841" w:type="dxa"/>
          </w:tcPr>
          <w:p w14:paraId="2C83A868" w14:textId="50B496BA" w:rsidR="009F4018" w:rsidRDefault="009F4018" w:rsidP="0088199C">
            <w:r>
              <w:t>seize, grab</w:t>
            </w:r>
          </w:p>
        </w:tc>
        <w:tc>
          <w:tcPr>
            <w:tcW w:w="2841" w:type="dxa"/>
          </w:tcPr>
          <w:p w14:paraId="51E07AEB" w14:textId="05A25A46" w:rsidR="009F4018" w:rsidRDefault="003A6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sugriebti</w:t>
            </w:r>
            <w:proofErr w:type="spellEnd"/>
          </w:p>
        </w:tc>
      </w:tr>
      <w:tr w:rsidR="009F4018" w14:paraId="37F0B5C3" w14:textId="77777777" w:rsidTr="009F4018">
        <w:tc>
          <w:tcPr>
            <w:tcW w:w="2840" w:type="dxa"/>
          </w:tcPr>
          <w:p w14:paraId="3D7E893E" w14:textId="65D8F4B5" w:rsidR="009F4018" w:rsidRDefault="009F4018" w:rsidP="0088199C">
            <w:proofErr w:type="spellStart"/>
            <w:r>
              <w:t>iste</w:t>
            </w:r>
            <w:proofErr w:type="spellEnd"/>
            <w:r>
              <w:t xml:space="preserve">, </w:t>
            </w:r>
            <w:proofErr w:type="spellStart"/>
            <w:r>
              <w:t>ista</w:t>
            </w:r>
            <w:proofErr w:type="spellEnd"/>
            <w:r>
              <w:t xml:space="preserve">, </w:t>
            </w:r>
            <w:proofErr w:type="spellStart"/>
            <w:r>
              <w:t>istud</w:t>
            </w:r>
            <w:proofErr w:type="spellEnd"/>
            <w:r>
              <w:tab/>
            </w:r>
          </w:p>
        </w:tc>
        <w:tc>
          <w:tcPr>
            <w:tcW w:w="2841" w:type="dxa"/>
          </w:tcPr>
          <w:p w14:paraId="3A63DA61" w14:textId="5AA9F97D" w:rsidR="009F4018" w:rsidRDefault="009F4018" w:rsidP="0088199C">
            <w:r>
              <w:t>that</w:t>
            </w:r>
          </w:p>
        </w:tc>
        <w:tc>
          <w:tcPr>
            <w:tcW w:w="2841" w:type="dxa"/>
          </w:tcPr>
          <w:p w14:paraId="23BD8053" w14:textId="500EADD4" w:rsidR="009F4018" w:rsidRDefault="003A6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tas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anas</w:t>
            </w:r>
            <w:proofErr w:type="spellEnd"/>
          </w:p>
        </w:tc>
      </w:tr>
      <w:tr w:rsidR="009F4018" w14:paraId="0332FBEF" w14:textId="77777777" w:rsidTr="009F4018">
        <w:tc>
          <w:tcPr>
            <w:tcW w:w="2840" w:type="dxa"/>
          </w:tcPr>
          <w:p w14:paraId="605CC25F" w14:textId="3463E93F" w:rsidR="009F4018" w:rsidRDefault="009F4018" w:rsidP="0088199C">
            <w:r w:rsidRPr="00A74645">
              <w:t>vis</w:t>
            </w:r>
            <w:r>
              <w:t xml:space="preserve"> f</w:t>
            </w:r>
          </w:p>
        </w:tc>
        <w:tc>
          <w:tcPr>
            <w:tcW w:w="2841" w:type="dxa"/>
          </w:tcPr>
          <w:p w14:paraId="619992D2" w14:textId="5951DE24" w:rsidR="009F4018" w:rsidRDefault="009F4018" w:rsidP="0088199C">
            <w:r>
              <w:t>violence</w:t>
            </w:r>
          </w:p>
        </w:tc>
        <w:tc>
          <w:tcPr>
            <w:tcW w:w="2841" w:type="dxa"/>
          </w:tcPr>
          <w:p w14:paraId="5BA27A19" w14:textId="5E2F7049" w:rsidR="009F4018" w:rsidRDefault="003A6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jėga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smurtas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prievarta</w:t>
            </w:r>
            <w:proofErr w:type="spellEnd"/>
          </w:p>
        </w:tc>
      </w:tr>
      <w:tr w:rsidR="009F4018" w14:paraId="20EDABC1" w14:textId="77777777" w:rsidTr="009F4018">
        <w:tc>
          <w:tcPr>
            <w:tcW w:w="2840" w:type="dxa"/>
          </w:tcPr>
          <w:p w14:paraId="26EF1C6F" w14:textId="34F8C602" w:rsidR="009F4018" w:rsidRPr="00A74645" w:rsidRDefault="009F4018" w:rsidP="0088199C">
            <w:r w:rsidRPr="00A74645">
              <w:t>infra</w:t>
            </w:r>
          </w:p>
        </w:tc>
        <w:tc>
          <w:tcPr>
            <w:tcW w:w="2841" w:type="dxa"/>
          </w:tcPr>
          <w:p w14:paraId="3E228339" w14:textId="7820C90D" w:rsidR="009F4018" w:rsidRDefault="009F4018" w:rsidP="0088199C">
            <w:r>
              <w:t>below</w:t>
            </w:r>
          </w:p>
        </w:tc>
        <w:tc>
          <w:tcPr>
            <w:tcW w:w="2841" w:type="dxa"/>
          </w:tcPr>
          <w:p w14:paraId="4D1104B0" w14:textId="78DD759A" w:rsidR="009F4018" w:rsidRDefault="003A6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žemiau</w:t>
            </w:r>
            <w:proofErr w:type="spellEnd"/>
            <w:r>
              <w:rPr>
                <w:rFonts w:cs="Times New Roman"/>
                <w:color w:val="333333"/>
              </w:rPr>
              <w:t xml:space="preserve"> (</w:t>
            </w:r>
            <w:proofErr w:type="spellStart"/>
            <w:r>
              <w:rPr>
                <w:rFonts w:cs="Times New Roman"/>
                <w:color w:val="333333"/>
              </w:rPr>
              <w:t>ko</w:t>
            </w:r>
            <w:proofErr w:type="spellEnd"/>
            <w:r>
              <w:rPr>
                <w:rFonts w:cs="Times New Roman"/>
                <w:color w:val="333333"/>
              </w:rPr>
              <w:t>)</w:t>
            </w:r>
          </w:p>
        </w:tc>
      </w:tr>
      <w:tr w:rsidR="009F4018" w14:paraId="0BB266FB" w14:textId="77777777" w:rsidTr="009F4018">
        <w:tc>
          <w:tcPr>
            <w:tcW w:w="2840" w:type="dxa"/>
          </w:tcPr>
          <w:p w14:paraId="2AD3CD90" w14:textId="4E9A5995" w:rsidR="009F4018" w:rsidRPr="00A74645" w:rsidRDefault="009F4018" w:rsidP="0088199C">
            <w:proofErr w:type="spellStart"/>
            <w:r w:rsidRPr="00A74645">
              <w:t>iugulum</w:t>
            </w:r>
            <w:proofErr w:type="spellEnd"/>
            <w:r>
              <w:t xml:space="preserve"> -</w:t>
            </w:r>
            <w:proofErr w:type="spellStart"/>
            <w:r>
              <w:t>i</w:t>
            </w:r>
            <w:proofErr w:type="spellEnd"/>
            <w:r>
              <w:t xml:space="preserve"> n</w:t>
            </w:r>
          </w:p>
        </w:tc>
        <w:tc>
          <w:tcPr>
            <w:tcW w:w="2841" w:type="dxa"/>
          </w:tcPr>
          <w:p w14:paraId="1A81DF49" w14:textId="2C61DECE" w:rsidR="009F4018" w:rsidRDefault="009F4018" w:rsidP="0088199C">
            <w:r>
              <w:t>throat</w:t>
            </w:r>
            <w:r>
              <w:tab/>
            </w:r>
          </w:p>
        </w:tc>
        <w:tc>
          <w:tcPr>
            <w:tcW w:w="2841" w:type="dxa"/>
          </w:tcPr>
          <w:p w14:paraId="035FC26C" w14:textId="260A0F52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gerklė</w:t>
            </w:r>
            <w:proofErr w:type="spellEnd"/>
          </w:p>
        </w:tc>
      </w:tr>
      <w:tr w:rsidR="009F4018" w14:paraId="78ABF326" w14:textId="77777777" w:rsidTr="009F4018">
        <w:tc>
          <w:tcPr>
            <w:tcW w:w="2840" w:type="dxa"/>
          </w:tcPr>
          <w:p w14:paraId="34A93DBC" w14:textId="5615082E" w:rsidR="009F4018" w:rsidRPr="00A74645" w:rsidRDefault="009F4018" w:rsidP="0088199C">
            <w:r w:rsidRPr="00A74645">
              <w:t>brachium</w:t>
            </w:r>
            <w:r>
              <w:t xml:space="preserve"> -</w:t>
            </w:r>
            <w:proofErr w:type="spellStart"/>
            <w:r>
              <w:t>i</w:t>
            </w:r>
            <w:proofErr w:type="spellEnd"/>
            <w:r>
              <w:t xml:space="preserve"> n</w:t>
            </w:r>
            <w:r>
              <w:tab/>
            </w:r>
          </w:p>
        </w:tc>
        <w:tc>
          <w:tcPr>
            <w:tcW w:w="2841" w:type="dxa"/>
          </w:tcPr>
          <w:p w14:paraId="5BB22FF5" w14:textId="42F50271" w:rsidR="009F4018" w:rsidRDefault="009F4018" w:rsidP="0088199C">
            <w:r>
              <w:t>arm</w:t>
            </w:r>
          </w:p>
        </w:tc>
        <w:tc>
          <w:tcPr>
            <w:tcW w:w="2841" w:type="dxa"/>
          </w:tcPr>
          <w:p w14:paraId="5DE6C1F6" w14:textId="26C0987B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ranka</w:t>
            </w:r>
            <w:proofErr w:type="spellEnd"/>
          </w:p>
        </w:tc>
      </w:tr>
      <w:tr w:rsidR="009F4018" w14:paraId="6CE02A79" w14:textId="77777777" w:rsidTr="009F4018">
        <w:tc>
          <w:tcPr>
            <w:tcW w:w="2840" w:type="dxa"/>
          </w:tcPr>
          <w:p w14:paraId="60E1D0D8" w14:textId="1D889823" w:rsidR="009F4018" w:rsidRPr="00A74645" w:rsidRDefault="009F4018" w:rsidP="0088199C">
            <w:proofErr w:type="spellStart"/>
            <w:r>
              <w:t>arripio</w:t>
            </w:r>
            <w:proofErr w:type="spellEnd"/>
            <w:r>
              <w:t xml:space="preserve">, </w:t>
            </w:r>
            <w:proofErr w:type="spellStart"/>
            <w:r>
              <w:t>arripere</w:t>
            </w:r>
            <w:proofErr w:type="spellEnd"/>
            <w:r>
              <w:t xml:space="preserve">, </w:t>
            </w:r>
            <w:proofErr w:type="spellStart"/>
            <w:r>
              <w:t>arrepi</w:t>
            </w:r>
            <w:proofErr w:type="spellEnd"/>
            <w:r>
              <w:t xml:space="preserve">, </w:t>
            </w:r>
            <w:proofErr w:type="spellStart"/>
            <w:r>
              <w:t>arreptus</w:t>
            </w:r>
            <w:proofErr w:type="spellEnd"/>
          </w:p>
        </w:tc>
        <w:tc>
          <w:tcPr>
            <w:tcW w:w="2841" w:type="dxa"/>
          </w:tcPr>
          <w:p w14:paraId="5215E095" w14:textId="73500CE7" w:rsidR="009F4018" w:rsidRDefault="009F4018" w:rsidP="0088199C">
            <w:r>
              <w:t>seize, grasp, take hold of</w:t>
            </w:r>
          </w:p>
        </w:tc>
        <w:tc>
          <w:tcPr>
            <w:tcW w:w="2841" w:type="dxa"/>
          </w:tcPr>
          <w:p w14:paraId="2C55A679" w14:textId="1D2AC28C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sugriebti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nusitverti</w:t>
            </w:r>
            <w:proofErr w:type="spellEnd"/>
          </w:p>
        </w:tc>
      </w:tr>
      <w:tr w:rsidR="009F4018" w14:paraId="33EA6FEE" w14:textId="77777777" w:rsidTr="009F4018">
        <w:tc>
          <w:tcPr>
            <w:tcW w:w="2840" w:type="dxa"/>
          </w:tcPr>
          <w:p w14:paraId="15EFF433" w14:textId="2CE41C0A" w:rsidR="009F4018" w:rsidRDefault="009F4018" w:rsidP="0088199C">
            <w:proofErr w:type="spellStart"/>
            <w:r>
              <w:t>graphium</w:t>
            </w:r>
            <w:proofErr w:type="spellEnd"/>
            <w:r>
              <w:t xml:space="preserve"> -</w:t>
            </w:r>
            <w:proofErr w:type="spellStart"/>
            <w:r>
              <w:t>i</w:t>
            </w:r>
            <w:proofErr w:type="spellEnd"/>
            <w:r>
              <w:t xml:space="preserve"> n</w:t>
            </w:r>
            <w:r>
              <w:tab/>
            </w:r>
          </w:p>
        </w:tc>
        <w:tc>
          <w:tcPr>
            <w:tcW w:w="2841" w:type="dxa"/>
          </w:tcPr>
          <w:p w14:paraId="31780778" w14:textId="025ADB1C" w:rsidR="009F4018" w:rsidRDefault="009F4018" w:rsidP="0088199C">
            <w:r>
              <w:t>metal stylus, pen</w:t>
            </w:r>
          </w:p>
        </w:tc>
        <w:tc>
          <w:tcPr>
            <w:tcW w:w="2841" w:type="dxa"/>
          </w:tcPr>
          <w:p w14:paraId="64C3503F" w14:textId="0C7637EC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metalinis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stilius</w:t>
            </w:r>
            <w:proofErr w:type="spellEnd"/>
            <w:r>
              <w:rPr>
                <w:rFonts w:cs="Times New Roman"/>
                <w:color w:val="333333"/>
              </w:rPr>
              <w:t xml:space="preserve"> (</w:t>
            </w:r>
            <w:proofErr w:type="spellStart"/>
            <w:r>
              <w:rPr>
                <w:rFonts w:cs="Times New Roman"/>
                <w:color w:val="333333"/>
              </w:rPr>
              <w:t>rašiklis</w:t>
            </w:r>
            <w:proofErr w:type="spellEnd"/>
            <w:r>
              <w:rPr>
                <w:rFonts w:cs="Times New Roman"/>
                <w:color w:val="333333"/>
              </w:rPr>
              <w:t>)</w:t>
            </w:r>
          </w:p>
        </w:tc>
      </w:tr>
      <w:tr w:rsidR="009F4018" w14:paraId="24D07442" w14:textId="77777777" w:rsidTr="009F4018">
        <w:tc>
          <w:tcPr>
            <w:tcW w:w="2840" w:type="dxa"/>
          </w:tcPr>
          <w:p w14:paraId="4A29A724" w14:textId="6CB0F052" w:rsidR="009F4018" w:rsidRDefault="009F4018" w:rsidP="0088199C">
            <w:proofErr w:type="spellStart"/>
            <w:r>
              <w:t>traicio</w:t>
            </w:r>
            <w:proofErr w:type="spellEnd"/>
            <w:r>
              <w:t xml:space="preserve">, </w:t>
            </w:r>
            <w:proofErr w:type="spellStart"/>
            <w:r>
              <w:t>traicere</w:t>
            </w:r>
            <w:proofErr w:type="spellEnd"/>
            <w:r>
              <w:t xml:space="preserve">, </w:t>
            </w:r>
            <w:proofErr w:type="spellStart"/>
            <w:r>
              <w:t>traieci</w:t>
            </w:r>
            <w:proofErr w:type="spellEnd"/>
            <w:r>
              <w:t xml:space="preserve">, </w:t>
            </w:r>
            <w:proofErr w:type="spellStart"/>
            <w:r>
              <w:t>traiectus</w:t>
            </w:r>
            <w:proofErr w:type="spellEnd"/>
          </w:p>
        </w:tc>
        <w:tc>
          <w:tcPr>
            <w:tcW w:w="2841" w:type="dxa"/>
          </w:tcPr>
          <w:p w14:paraId="3AFDDFBA" w14:textId="17EE631E" w:rsidR="009F4018" w:rsidRDefault="009F4018" w:rsidP="0088199C">
            <w:r>
              <w:t>(here) stab</w:t>
            </w:r>
          </w:p>
        </w:tc>
        <w:tc>
          <w:tcPr>
            <w:tcW w:w="2841" w:type="dxa"/>
          </w:tcPr>
          <w:p w14:paraId="387CBFA2" w14:textId="2E4C2204" w:rsidR="009F4018" w:rsidRDefault="00F40208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(</w:t>
            </w:r>
            <w:proofErr w:type="spellStart"/>
            <w:r>
              <w:rPr>
                <w:rFonts w:cs="Times New Roman"/>
                <w:color w:val="333333"/>
              </w:rPr>
              <w:t>čia</w:t>
            </w:r>
            <w:proofErr w:type="spellEnd"/>
            <w:r>
              <w:rPr>
                <w:rFonts w:cs="Times New Roman"/>
                <w:color w:val="333333"/>
              </w:rPr>
              <w:t xml:space="preserve">) </w:t>
            </w:r>
            <w:proofErr w:type="spellStart"/>
            <w:r>
              <w:rPr>
                <w:rFonts w:cs="Times New Roman"/>
                <w:color w:val="333333"/>
              </w:rPr>
              <w:t>smeigti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durti</w:t>
            </w:r>
            <w:proofErr w:type="spellEnd"/>
          </w:p>
        </w:tc>
      </w:tr>
      <w:tr w:rsidR="009F4018" w14:paraId="3D53F4C2" w14:textId="77777777" w:rsidTr="009F4018">
        <w:tc>
          <w:tcPr>
            <w:tcW w:w="2840" w:type="dxa"/>
          </w:tcPr>
          <w:p w14:paraId="7E534748" w14:textId="2623F6CE" w:rsidR="009F4018" w:rsidRDefault="009F4018" w:rsidP="0088199C">
            <w:proofErr w:type="spellStart"/>
            <w:r>
              <w:t>prosilio,</w:t>
            </w:r>
            <w:r w:rsidRPr="00A74645">
              <w:t>prosilire</w:t>
            </w:r>
            <w:proofErr w:type="spellEnd"/>
            <w:r>
              <w:t xml:space="preserve">, </w:t>
            </w:r>
            <w:proofErr w:type="spellStart"/>
            <w:r>
              <w:t>prosilui</w:t>
            </w:r>
            <w:proofErr w:type="spellEnd"/>
          </w:p>
        </w:tc>
        <w:tc>
          <w:tcPr>
            <w:tcW w:w="2841" w:type="dxa"/>
          </w:tcPr>
          <w:p w14:paraId="5BE2A29F" w14:textId="4C6EDB30" w:rsidR="009F4018" w:rsidRDefault="009F4018" w:rsidP="0088199C">
            <w:r>
              <w:t>jump up</w:t>
            </w:r>
          </w:p>
        </w:tc>
        <w:tc>
          <w:tcPr>
            <w:tcW w:w="2841" w:type="dxa"/>
          </w:tcPr>
          <w:p w14:paraId="20858535" w14:textId="682BC963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pašokti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staiga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atsistoti</w:t>
            </w:r>
            <w:proofErr w:type="spellEnd"/>
          </w:p>
        </w:tc>
      </w:tr>
      <w:tr w:rsidR="009F4018" w14:paraId="61E1C1F8" w14:textId="77777777" w:rsidTr="009F4018">
        <w:tc>
          <w:tcPr>
            <w:tcW w:w="2840" w:type="dxa"/>
          </w:tcPr>
          <w:p w14:paraId="72199DDC" w14:textId="7B06B7DC" w:rsidR="009F4018" w:rsidRDefault="009F4018" w:rsidP="0088199C">
            <w:proofErr w:type="spellStart"/>
            <w:r w:rsidRPr="00A74645">
              <w:t>tardatus</w:t>
            </w:r>
            <w:proofErr w:type="spellEnd"/>
            <w:r>
              <w:tab/>
            </w:r>
          </w:p>
        </w:tc>
        <w:tc>
          <w:tcPr>
            <w:tcW w:w="2841" w:type="dxa"/>
          </w:tcPr>
          <w:p w14:paraId="5BC9F80E" w14:textId="01267D3B" w:rsidR="009F4018" w:rsidRDefault="009F4018" w:rsidP="0088199C">
            <w:r>
              <w:t>slowed down, held back</w:t>
            </w:r>
          </w:p>
        </w:tc>
        <w:tc>
          <w:tcPr>
            <w:tcW w:w="2841" w:type="dxa"/>
          </w:tcPr>
          <w:p w14:paraId="6E3E2A18" w14:textId="10E238B3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sustabdytas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sulaikytas</w:t>
            </w:r>
            <w:proofErr w:type="spellEnd"/>
          </w:p>
        </w:tc>
      </w:tr>
      <w:tr w:rsidR="009F4018" w14:paraId="75B33299" w14:textId="77777777" w:rsidTr="009F4018">
        <w:tc>
          <w:tcPr>
            <w:tcW w:w="2840" w:type="dxa"/>
          </w:tcPr>
          <w:p w14:paraId="18AF99E0" w14:textId="786FC326" w:rsidR="009F4018" w:rsidRPr="00A74645" w:rsidRDefault="009F4018" w:rsidP="0088199C">
            <w:proofErr w:type="spellStart"/>
            <w:r>
              <w:t>animadverto</w:t>
            </w:r>
            <w:proofErr w:type="spellEnd"/>
            <w:r>
              <w:t xml:space="preserve">, </w:t>
            </w:r>
            <w:proofErr w:type="spellStart"/>
            <w:r>
              <w:t>animadvetere</w:t>
            </w:r>
            <w:proofErr w:type="spellEnd"/>
            <w:r>
              <w:t xml:space="preserve">, </w:t>
            </w:r>
            <w:proofErr w:type="spellStart"/>
            <w:r>
              <w:t>animadverti</w:t>
            </w:r>
            <w:proofErr w:type="spellEnd"/>
          </w:p>
        </w:tc>
        <w:tc>
          <w:tcPr>
            <w:tcW w:w="2841" w:type="dxa"/>
          </w:tcPr>
          <w:p w14:paraId="23AEDA27" w14:textId="3F73108E" w:rsidR="009F4018" w:rsidRDefault="009F4018" w:rsidP="0088199C">
            <w:r>
              <w:t>notice</w:t>
            </w:r>
          </w:p>
        </w:tc>
        <w:tc>
          <w:tcPr>
            <w:tcW w:w="2841" w:type="dxa"/>
          </w:tcPr>
          <w:p w14:paraId="05F3D15B" w14:textId="55D401F5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pastebėti</w:t>
            </w:r>
            <w:proofErr w:type="spellEnd"/>
          </w:p>
        </w:tc>
      </w:tr>
      <w:tr w:rsidR="009F4018" w14:paraId="3C83CDC6" w14:textId="77777777" w:rsidTr="009F4018">
        <w:tc>
          <w:tcPr>
            <w:tcW w:w="2840" w:type="dxa"/>
          </w:tcPr>
          <w:p w14:paraId="460B0331" w14:textId="1B36E46F" w:rsidR="009F4018" w:rsidRDefault="009F4018" w:rsidP="0088199C">
            <w:proofErr w:type="spellStart"/>
            <w:r w:rsidRPr="00A74645">
              <w:t>undique</w:t>
            </w:r>
            <w:proofErr w:type="spellEnd"/>
          </w:p>
        </w:tc>
        <w:tc>
          <w:tcPr>
            <w:tcW w:w="2841" w:type="dxa"/>
          </w:tcPr>
          <w:p w14:paraId="2F8636BC" w14:textId="66472C3F" w:rsidR="009F4018" w:rsidRDefault="009F4018" w:rsidP="0088199C">
            <w:r>
              <w:t>on all sides</w:t>
            </w:r>
          </w:p>
        </w:tc>
        <w:tc>
          <w:tcPr>
            <w:tcW w:w="2841" w:type="dxa"/>
          </w:tcPr>
          <w:p w14:paraId="4AEE8C29" w14:textId="415C037F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iš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visų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pusių</w:t>
            </w:r>
            <w:proofErr w:type="spellEnd"/>
          </w:p>
        </w:tc>
      </w:tr>
      <w:tr w:rsidR="009F4018" w14:paraId="6131107E" w14:textId="77777777" w:rsidTr="009F4018">
        <w:tc>
          <w:tcPr>
            <w:tcW w:w="2840" w:type="dxa"/>
          </w:tcPr>
          <w:p w14:paraId="38840C2B" w14:textId="63A6B7F7" w:rsidR="009F4018" w:rsidRPr="00A74645" w:rsidRDefault="009F4018" w:rsidP="0088199C">
            <w:proofErr w:type="spellStart"/>
            <w:r w:rsidRPr="00A74645">
              <w:t>strictis</w:t>
            </w:r>
            <w:proofErr w:type="spellEnd"/>
          </w:p>
        </w:tc>
        <w:tc>
          <w:tcPr>
            <w:tcW w:w="2841" w:type="dxa"/>
          </w:tcPr>
          <w:p w14:paraId="3CD38ECF" w14:textId="421FB391" w:rsidR="009F4018" w:rsidRDefault="009F4018" w:rsidP="0088199C">
            <w:r>
              <w:t>drawn (used of weapons)</w:t>
            </w:r>
          </w:p>
        </w:tc>
        <w:tc>
          <w:tcPr>
            <w:tcW w:w="2841" w:type="dxa"/>
          </w:tcPr>
          <w:p w14:paraId="1B1A7617" w14:textId="01FF03C5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ištrauktas</w:t>
            </w:r>
            <w:proofErr w:type="spellEnd"/>
          </w:p>
        </w:tc>
      </w:tr>
      <w:tr w:rsidR="009F4018" w14:paraId="4646FCD9" w14:textId="77777777" w:rsidTr="009F4018">
        <w:tc>
          <w:tcPr>
            <w:tcW w:w="2840" w:type="dxa"/>
          </w:tcPr>
          <w:p w14:paraId="5CD51E77" w14:textId="1A566849" w:rsidR="009F4018" w:rsidRPr="00A74645" w:rsidRDefault="009F4018" w:rsidP="0088199C">
            <w:proofErr w:type="spellStart"/>
            <w:r>
              <w:t>pugio</w:t>
            </w:r>
            <w:proofErr w:type="spellEnd"/>
            <w:r>
              <w:t xml:space="preserve">, </w:t>
            </w:r>
            <w:proofErr w:type="spellStart"/>
            <w:r>
              <w:t>pugionis</w:t>
            </w:r>
            <w:proofErr w:type="spellEnd"/>
            <w:r>
              <w:t xml:space="preserve"> m</w:t>
            </w:r>
          </w:p>
        </w:tc>
        <w:tc>
          <w:tcPr>
            <w:tcW w:w="2841" w:type="dxa"/>
          </w:tcPr>
          <w:p w14:paraId="76FE948B" w14:textId="0CA9DE3A" w:rsidR="009F4018" w:rsidRDefault="009F4018" w:rsidP="0088199C">
            <w:r>
              <w:t>dagger</w:t>
            </w:r>
          </w:p>
        </w:tc>
        <w:tc>
          <w:tcPr>
            <w:tcW w:w="2841" w:type="dxa"/>
          </w:tcPr>
          <w:p w14:paraId="1F95861E" w14:textId="2F404DDF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durklas</w:t>
            </w:r>
            <w:proofErr w:type="spellEnd"/>
          </w:p>
        </w:tc>
      </w:tr>
      <w:tr w:rsidR="009F4018" w14:paraId="420B7782" w14:textId="77777777" w:rsidTr="009F4018">
        <w:tc>
          <w:tcPr>
            <w:tcW w:w="2840" w:type="dxa"/>
          </w:tcPr>
          <w:p w14:paraId="0A1AC0BE" w14:textId="495C094E" w:rsidR="009F4018" w:rsidRDefault="009F4018" w:rsidP="0088199C">
            <w:proofErr w:type="spellStart"/>
            <w:r>
              <w:t>obvolvo</w:t>
            </w:r>
            <w:proofErr w:type="spellEnd"/>
            <w:r>
              <w:t xml:space="preserve">, </w:t>
            </w:r>
            <w:proofErr w:type="spellStart"/>
            <w:r>
              <w:t>obvolvere</w:t>
            </w:r>
            <w:proofErr w:type="spellEnd"/>
            <w:r>
              <w:t xml:space="preserve">, </w:t>
            </w:r>
            <w:proofErr w:type="spellStart"/>
            <w:r>
              <w:t>obvolvi</w:t>
            </w:r>
            <w:proofErr w:type="spellEnd"/>
          </w:p>
        </w:tc>
        <w:tc>
          <w:tcPr>
            <w:tcW w:w="2841" w:type="dxa"/>
          </w:tcPr>
          <w:p w14:paraId="3F60FB7C" w14:textId="1770B7AC" w:rsidR="009F4018" w:rsidRDefault="009F4018" w:rsidP="0088199C">
            <w:r>
              <w:t>wrap up, around</w:t>
            </w:r>
          </w:p>
        </w:tc>
        <w:tc>
          <w:tcPr>
            <w:tcW w:w="2841" w:type="dxa"/>
          </w:tcPr>
          <w:p w14:paraId="069CA24F" w14:textId="6935CA9F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ap</w:t>
            </w:r>
            <w:proofErr w:type="spellEnd"/>
            <w:r>
              <w:rPr>
                <w:rFonts w:cs="Times New Roman"/>
                <w:color w:val="333333"/>
              </w:rPr>
              <w:t>(</w:t>
            </w:r>
            <w:proofErr w:type="spellStart"/>
            <w:r>
              <w:rPr>
                <w:rFonts w:cs="Times New Roman"/>
                <w:color w:val="333333"/>
              </w:rPr>
              <w:t>si</w:t>
            </w:r>
            <w:proofErr w:type="spellEnd"/>
            <w:r>
              <w:rPr>
                <w:rFonts w:cs="Times New Roman"/>
                <w:color w:val="333333"/>
              </w:rPr>
              <w:t>)</w:t>
            </w:r>
            <w:proofErr w:type="spellStart"/>
            <w:r>
              <w:rPr>
                <w:rFonts w:cs="Times New Roman"/>
                <w:color w:val="333333"/>
              </w:rPr>
              <w:t>gaubti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ap</w:t>
            </w:r>
            <w:proofErr w:type="spellEnd"/>
            <w:r>
              <w:rPr>
                <w:rFonts w:cs="Times New Roman"/>
                <w:color w:val="333333"/>
              </w:rPr>
              <w:t>(</w:t>
            </w:r>
            <w:proofErr w:type="spellStart"/>
            <w:r>
              <w:rPr>
                <w:rFonts w:cs="Times New Roman"/>
                <w:color w:val="333333"/>
              </w:rPr>
              <w:t>si</w:t>
            </w:r>
            <w:proofErr w:type="spellEnd"/>
            <w:r>
              <w:rPr>
                <w:rFonts w:cs="Times New Roman"/>
                <w:color w:val="333333"/>
              </w:rPr>
              <w:t>)</w:t>
            </w:r>
            <w:proofErr w:type="spellStart"/>
            <w:r>
              <w:rPr>
                <w:rFonts w:cs="Times New Roman"/>
                <w:color w:val="333333"/>
              </w:rPr>
              <w:t>vynioti</w:t>
            </w:r>
            <w:proofErr w:type="spellEnd"/>
          </w:p>
        </w:tc>
      </w:tr>
      <w:tr w:rsidR="009F4018" w14:paraId="498774BD" w14:textId="77777777" w:rsidTr="009F4018">
        <w:tc>
          <w:tcPr>
            <w:tcW w:w="2840" w:type="dxa"/>
          </w:tcPr>
          <w:p w14:paraId="0E6F180A" w14:textId="23C400A0" w:rsidR="009F4018" w:rsidRDefault="009F4018" w:rsidP="0088199C">
            <w:r w:rsidRPr="00A74645">
              <w:t>sinister</w:t>
            </w:r>
            <w:r>
              <w:t xml:space="preserve">, </w:t>
            </w:r>
            <w:proofErr w:type="spellStart"/>
            <w:r>
              <w:t>sinistra</w:t>
            </w:r>
            <w:proofErr w:type="spellEnd"/>
            <w:r>
              <w:t xml:space="preserve">, </w:t>
            </w:r>
            <w:proofErr w:type="spellStart"/>
            <w:r>
              <w:t>sinistrum</w:t>
            </w:r>
            <w:proofErr w:type="spellEnd"/>
          </w:p>
        </w:tc>
        <w:tc>
          <w:tcPr>
            <w:tcW w:w="2841" w:type="dxa"/>
          </w:tcPr>
          <w:p w14:paraId="56F9F419" w14:textId="3644C554" w:rsidR="009F4018" w:rsidRDefault="009F4018" w:rsidP="0088199C">
            <w:r>
              <w:t>left</w:t>
            </w:r>
          </w:p>
        </w:tc>
        <w:tc>
          <w:tcPr>
            <w:tcW w:w="2841" w:type="dxa"/>
          </w:tcPr>
          <w:p w14:paraId="4E165353" w14:textId="4FAB27A7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kairysis</w:t>
            </w:r>
            <w:proofErr w:type="spellEnd"/>
          </w:p>
        </w:tc>
      </w:tr>
      <w:tr w:rsidR="009F4018" w14:paraId="0CD8AE37" w14:textId="77777777" w:rsidTr="009F4018">
        <w:tc>
          <w:tcPr>
            <w:tcW w:w="2840" w:type="dxa"/>
          </w:tcPr>
          <w:p w14:paraId="629D14BC" w14:textId="55232E0D" w:rsidR="009F4018" w:rsidRPr="00A74645" w:rsidRDefault="009F4018" w:rsidP="0088199C">
            <w:r>
              <w:t>sinus –us m</w:t>
            </w:r>
            <w:r>
              <w:tab/>
            </w:r>
            <w:r>
              <w:tab/>
            </w:r>
          </w:p>
        </w:tc>
        <w:tc>
          <w:tcPr>
            <w:tcW w:w="2841" w:type="dxa"/>
          </w:tcPr>
          <w:p w14:paraId="3F3164F6" w14:textId="322F9A0B" w:rsidR="009F4018" w:rsidRDefault="009F4018" w:rsidP="0088199C">
            <w:r>
              <w:t>fold, flap of the toga</w:t>
            </w:r>
          </w:p>
        </w:tc>
        <w:tc>
          <w:tcPr>
            <w:tcW w:w="2841" w:type="dxa"/>
          </w:tcPr>
          <w:p w14:paraId="64FB0416" w14:textId="741D0F1A" w:rsidR="009F4018" w:rsidRDefault="00F40208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klostė</w:t>
            </w:r>
            <w:proofErr w:type="spellEnd"/>
          </w:p>
        </w:tc>
      </w:tr>
      <w:tr w:rsidR="009F4018" w14:paraId="6B19D57C" w14:textId="77777777" w:rsidTr="009F4018">
        <w:tc>
          <w:tcPr>
            <w:tcW w:w="2840" w:type="dxa"/>
          </w:tcPr>
          <w:p w14:paraId="6456A4B4" w14:textId="1FB766A0" w:rsidR="009F4018" w:rsidRDefault="009F4018" w:rsidP="0088199C">
            <w:proofErr w:type="spellStart"/>
            <w:r>
              <w:t>imus</w:t>
            </w:r>
            <w:proofErr w:type="spellEnd"/>
            <w:r>
              <w:t xml:space="preserve">, </w:t>
            </w:r>
            <w:proofErr w:type="spellStart"/>
            <w:r w:rsidRPr="00A74645">
              <w:t>ima</w:t>
            </w:r>
            <w:proofErr w:type="spellEnd"/>
            <w:r>
              <w:t xml:space="preserve">, </w:t>
            </w:r>
            <w:proofErr w:type="spellStart"/>
            <w:r>
              <w:t>imum</w:t>
            </w:r>
            <w:proofErr w:type="spellEnd"/>
          </w:p>
        </w:tc>
        <w:tc>
          <w:tcPr>
            <w:tcW w:w="2841" w:type="dxa"/>
          </w:tcPr>
          <w:p w14:paraId="6AF97FCE" w14:textId="61556C4C" w:rsidR="009F4018" w:rsidRDefault="009F4018" w:rsidP="0088199C">
            <w:r>
              <w:t>lowest</w:t>
            </w:r>
          </w:p>
        </w:tc>
        <w:tc>
          <w:tcPr>
            <w:tcW w:w="2841" w:type="dxa"/>
          </w:tcPr>
          <w:p w14:paraId="00A8E9B1" w14:textId="73B05C5B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apatinis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apačioje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esantis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žemiausiai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esantis</w:t>
            </w:r>
            <w:proofErr w:type="spellEnd"/>
          </w:p>
        </w:tc>
      </w:tr>
      <w:tr w:rsidR="009F4018" w14:paraId="5F29D531" w14:textId="77777777" w:rsidTr="009F4018">
        <w:tc>
          <w:tcPr>
            <w:tcW w:w="2840" w:type="dxa"/>
          </w:tcPr>
          <w:p w14:paraId="1289B7CF" w14:textId="4A781F82" w:rsidR="009F4018" w:rsidRDefault="009F4018" w:rsidP="0088199C">
            <w:r w:rsidRPr="00A74645">
              <w:t>cru</w:t>
            </w:r>
            <w:r>
              <w:t xml:space="preserve">s, </w:t>
            </w:r>
            <w:proofErr w:type="spellStart"/>
            <w:r>
              <w:t>cruris</w:t>
            </w:r>
            <w:proofErr w:type="spellEnd"/>
            <w:r>
              <w:t xml:space="preserve"> n</w:t>
            </w:r>
            <w:r>
              <w:tab/>
            </w:r>
            <w:r>
              <w:tab/>
            </w:r>
          </w:p>
        </w:tc>
        <w:tc>
          <w:tcPr>
            <w:tcW w:w="2841" w:type="dxa"/>
          </w:tcPr>
          <w:p w14:paraId="485D3A32" w14:textId="39404DA1" w:rsidR="009F4018" w:rsidRDefault="009F4018" w:rsidP="0088199C">
            <w:r>
              <w:t>leg</w:t>
            </w:r>
          </w:p>
        </w:tc>
        <w:tc>
          <w:tcPr>
            <w:tcW w:w="2841" w:type="dxa"/>
          </w:tcPr>
          <w:p w14:paraId="3B8E5A45" w14:textId="4FD40286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koja</w:t>
            </w:r>
            <w:proofErr w:type="spellEnd"/>
            <w:r>
              <w:rPr>
                <w:rFonts w:cs="Times New Roman"/>
                <w:color w:val="333333"/>
              </w:rPr>
              <w:t xml:space="preserve"> (</w:t>
            </w:r>
            <w:proofErr w:type="spellStart"/>
            <w:r>
              <w:rPr>
                <w:rFonts w:cs="Times New Roman"/>
                <w:color w:val="333333"/>
              </w:rPr>
              <w:t>iki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pėdos</w:t>
            </w:r>
            <w:proofErr w:type="spellEnd"/>
            <w:r>
              <w:rPr>
                <w:rFonts w:cs="Times New Roman"/>
                <w:color w:val="333333"/>
              </w:rPr>
              <w:t>)</w:t>
            </w:r>
          </w:p>
        </w:tc>
      </w:tr>
      <w:tr w:rsidR="009F4018" w14:paraId="2C8510BF" w14:textId="77777777" w:rsidTr="009F4018">
        <w:tc>
          <w:tcPr>
            <w:tcW w:w="2840" w:type="dxa"/>
          </w:tcPr>
          <w:p w14:paraId="6D50FE90" w14:textId="44B69EEA" w:rsidR="009F4018" w:rsidRPr="00A74645" w:rsidRDefault="009F4018" w:rsidP="0088199C">
            <w:proofErr w:type="spellStart"/>
            <w:r>
              <w:t>deduco</w:t>
            </w:r>
            <w:proofErr w:type="spellEnd"/>
            <w:r>
              <w:t xml:space="preserve">, </w:t>
            </w:r>
            <w:proofErr w:type="spellStart"/>
            <w:r>
              <w:t>deducere</w:t>
            </w:r>
            <w:proofErr w:type="spellEnd"/>
            <w:r>
              <w:t xml:space="preserve">, </w:t>
            </w:r>
            <w:proofErr w:type="spellStart"/>
            <w:r>
              <w:t>deduxi</w:t>
            </w:r>
            <w:proofErr w:type="spellEnd"/>
          </w:p>
        </w:tc>
        <w:tc>
          <w:tcPr>
            <w:tcW w:w="2841" w:type="dxa"/>
          </w:tcPr>
          <w:p w14:paraId="5742BABE" w14:textId="7930777D" w:rsidR="009F4018" w:rsidRDefault="009F4018" w:rsidP="0088199C">
            <w:r>
              <w:t>(here) pull down</w:t>
            </w:r>
          </w:p>
        </w:tc>
        <w:tc>
          <w:tcPr>
            <w:tcW w:w="2841" w:type="dxa"/>
          </w:tcPr>
          <w:p w14:paraId="36030289" w14:textId="1371A513" w:rsidR="009F4018" w:rsidRDefault="00ED710E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(</w:t>
            </w:r>
            <w:proofErr w:type="spellStart"/>
            <w:r>
              <w:rPr>
                <w:rFonts w:cs="Times New Roman"/>
                <w:color w:val="333333"/>
              </w:rPr>
              <w:t>čia</w:t>
            </w:r>
            <w:proofErr w:type="spellEnd"/>
            <w:r>
              <w:rPr>
                <w:rFonts w:cs="Times New Roman"/>
                <w:color w:val="333333"/>
              </w:rPr>
              <w:t xml:space="preserve">) </w:t>
            </w:r>
            <w:proofErr w:type="spellStart"/>
            <w:r>
              <w:rPr>
                <w:rFonts w:cs="Times New Roman"/>
                <w:color w:val="333333"/>
              </w:rPr>
              <w:t>nuleisti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nutempti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nutraukti</w:t>
            </w:r>
            <w:proofErr w:type="spellEnd"/>
          </w:p>
        </w:tc>
      </w:tr>
      <w:tr w:rsidR="009F4018" w14:paraId="47515E3B" w14:textId="77777777" w:rsidTr="009F4018">
        <w:tc>
          <w:tcPr>
            <w:tcW w:w="2840" w:type="dxa"/>
          </w:tcPr>
          <w:p w14:paraId="0FED9CAC" w14:textId="1ABFF543" w:rsidR="009F4018" w:rsidRDefault="009F4018" w:rsidP="0088199C">
            <w:r w:rsidRPr="00A74645">
              <w:t>quo</w:t>
            </w:r>
          </w:p>
        </w:tc>
        <w:tc>
          <w:tcPr>
            <w:tcW w:w="2841" w:type="dxa"/>
          </w:tcPr>
          <w:p w14:paraId="29A02EBA" w14:textId="44FD9F4A" w:rsidR="009F4018" w:rsidRDefault="009F4018" w:rsidP="0088199C">
            <w:r>
              <w:t>so that</w:t>
            </w:r>
          </w:p>
        </w:tc>
        <w:tc>
          <w:tcPr>
            <w:tcW w:w="2841" w:type="dxa"/>
          </w:tcPr>
          <w:p w14:paraId="012D70E9" w14:textId="56370621" w:rsidR="009F4018" w:rsidRDefault="00ED710E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(</w:t>
            </w:r>
            <w:proofErr w:type="spellStart"/>
            <w:r>
              <w:rPr>
                <w:rFonts w:cs="Times New Roman"/>
                <w:color w:val="333333"/>
              </w:rPr>
              <w:t>taip</w:t>
            </w:r>
            <w:proofErr w:type="spellEnd"/>
            <w:r>
              <w:rPr>
                <w:rFonts w:cs="Times New Roman"/>
                <w:color w:val="333333"/>
              </w:rPr>
              <w:t xml:space="preserve">) </w:t>
            </w:r>
            <w:proofErr w:type="spellStart"/>
            <w:r>
              <w:rPr>
                <w:rFonts w:cs="Times New Roman"/>
                <w:color w:val="333333"/>
              </w:rPr>
              <w:t>kad</w:t>
            </w:r>
            <w:proofErr w:type="spellEnd"/>
          </w:p>
        </w:tc>
      </w:tr>
      <w:tr w:rsidR="009F4018" w14:paraId="05F3D67D" w14:textId="77777777" w:rsidTr="009F4018">
        <w:tc>
          <w:tcPr>
            <w:tcW w:w="2840" w:type="dxa"/>
          </w:tcPr>
          <w:p w14:paraId="279A32C0" w14:textId="6903F205" w:rsidR="009F4018" w:rsidRPr="00A74645" w:rsidRDefault="009F4018" w:rsidP="0088199C">
            <w:proofErr w:type="spellStart"/>
            <w:r>
              <w:t>honest</w:t>
            </w:r>
            <w:r w:rsidRPr="00A74645">
              <w:t>us</w:t>
            </w:r>
            <w:proofErr w:type="spellEnd"/>
            <w:r>
              <w:tab/>
            </w:r>
          </w:p>
        </w:tc>
        <w:tc>
          <w:tcPr>
            <w:tcW w:w="2841" w:type="dxa"/>
          </w:tcPr>
          <w:p w14:paraId="6199B44F" w14:textId="7C15FB4E" w:rsidR="009F4018" w:rsidRDefault="009F4018" w:rsidP="0088199C">
            <w:r>
              <w:t>decent, honourable</w:t>
            </w:r>
          </w:p>
        </w:tc>
        <w:tc>
          <w:tcPr>
            <w:tcW w:w="2841" w:type="dxa"/>
          </w:tcPr>
          <w:p w14:paraId="60A71C41" w14:textId="17F2F8DB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garbingas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orus</w:t>
            </w:r>
            <w:proofErr w:type="spellEnd"/>
          </w:p>
        </w:tc>
      </w:tr>
      <w:tr w:rsidR="009F4018" w14:paraId="07808D6C" w14:textId="77777777" w:rsidTr="009F4018">
        <w:tc>
          <w:tcPr>
            <w:tcW w:w="2840" w:type="dxa"/>
          </w:tcPr>
          <w:p w14:paraId="771070A8" w14:textId="71FC728A" w:rsidR="009F4018" w:rsidRDefault="009F4018" w:rsidP="0088199C">
            <w:r>
              <w:t>inferior</w:t>
            </w:r>
          </w:p>
        </w:tc>
        <w:tc>
          <w:tcPr>
            <w:tcW w:w="2841" w:type="dxa"/>
          </w:tcPr>
          <w:p w14:paraId="4CBEE254" w14:textId="4D728C62" w:rsidR="009F4018" w:rsidRDefault="009F4018" w:rsidP="0088199C">
            <w:r>
              <w:t>lower</w:t>
            </w:r>
          </w:p>
        </w:tc>
        <w:tc>
          <w:tcPr>
            <w:tcW w:w="2841" w:type="dxa"/>
          </w:tcPr>
          <w:p w14:paraId="51FD8FC0" w14:textId="5F41AD5E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žemai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esantis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apatinis</w:t>
            </w:r>
            <w:proofErr w:type="spellEnd"/>
          </w:p>
        </w:tc>
      </w:tr>
      <w:tr w:rsidR="009F4018" w14:paraId="40C1A12E" w14:textId="77777777" w:rsidTr="009F4018">
        <w:tc>
          <w:tcPr>
            <w:tcW w:w="2840" w:type="dxa"/>
          </w:tcPr>
          <w:p w14:paraId="04913A00" w14:textId="1981E7AA" w:rsidR="009F4018" w:rsidRDefault="009F4018" w:rsidP="0088199C">
            <w:proofErr w:type="spellStart"/>
            <w:r w:rsidRPr="00A74645">
              <w:t>velata</w:t>
            </w:r>
            <w:proofErr w:type="spellEnd"/>
          </w:p>
        </w:tc>
        <w:tc>
          <w:tcPr>
            <w:tcW w:w="2841" w:type="dxa"/>
          </w:tcPr>
          <w:p w14:paraId="526AC88C" w14:textId="76540642" w:rsidR="009F4018" w:rsidRDefault="009F4018" w:rsidP="0088199C">
            <w:r>
              <w:t>veiled, covered</w:t>
            </w:r>
          </w:p>
        </w:tc>
        <w:tc>
          <w:tcPr>
            <w:tcW w:w="2841" w:type="dxa"/>
          </w:tcPr>
          <w:p w14:paraId="659C85B0" w14:textId="75A4D7BF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uždengta</w:t>
            </w:r>
            <w:proofErr w:type="spellEnd"/>
          </w:p>
        </w:tc>
      </w:tr>
      <w:tr w:rsidR="009F4018" w14:paraId="1355F157" w14:textId="77777777" w:rsidTr="009F4018">
        <w:tc>
          <w:tcPr>
            <w:tcW w:w="2840" w:type="dxa"/>
          </w:tcPr>
          <w:p w14:paraId="0A7E4FFD" w14:textId="2B31156D" w:rsidR="009F4018" w:rsidRPr="00A74645" w:rsidRDefault="009F4018" w:rsidP="0088199C">
            <w:proofErr w:type="spellStart"/>
            <w:r w:rsidRPr="00A74645">
              <w:t>tribus</w:t>
            </w:r>
            <w:proofErr w:type="spellEnd"/>
            <w:r w:rsidRPr="00A74645">
              <w:t xml:space="preserve"> et </w:t>
            </w:r>
            <w:proofErr w:type="spellStart"/>
            <w:r w:rsidRPr="00A74645">
              <w:t>viginti</w:t>
            </w:r>
            <w:proofErr w:type="spellEnd"/>
          </w:p>
        </w:tc>
        <w:tc>
          <w:tcPr>
            <w:tcW w:w="2841" w:type="dxa"/>
          </w:tcPr>
          <w:p w14:paraId="2ACF49B8" w14:textId="272EF120" w:rsidR="009F4018" w:rsidRDefault="009F4018" w:rsidP="0088199C">
            <w:r w:rsidRPr="00A74645">
              <w:t>XXIII</w:t>
            </w:r>
          </w:p>
        </w:tc>
        <w:tc>
          <w:tcPr>
            <w:tcW w:w="2841" w:type="dxa"/>
          </w:tcPr>
          <w:p w14:paraId="6D4BE325" w14:textId="4FF5AA1B" w:rsidR="009F4018" w:rsidRDefault="00ED710E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XXIII</w:t>
            </w:r>
          </w:p>
        </w:tc>
      </w:tr>
      <w:tr w:rsidR="009F4018" w14:paraId="1AC4161D" w14:textId="77777777" w:rsidTr="009F4018">
        <w:tc>
          <w:tcPr>
            <w:tcW w:w="2840" w:type="dxa"/>
          </w:tcPr>
          <w:p w14:paraId="4BC13B3E" w14:textId="51BFD450" w:rsidR="009F4018" w:rsidRPr="00A74645" w:rsidRDefault="009F4018" w:rsidP="0088199C">
            <w:proofErr w:type="spellStart"/>
            <w:r>
              <w:t>confodio</w:t>
            </w:r>
            <w:proofErr w:type="spellEnd"/>
            <w:r>
              <w:t xml:space="preserve">, </w:t>
            </w:r>
            <w:proofErr w:type="spellStart"/>
            <w:r>
              <w:t>confodere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confossi</w:t>
            </w:r>
            <w:proofErr w:type="spellEnd"/>
            <w:r>
              <w:t xml:space="preserve"> </w:t>
            </w:r>
            <w:proofErr w:type="spellStart"/>
            <w:r w:rsidRPr="00A74645">
              <w:t>confossus</w:t>
            </w:r>
            <w:proofErr w:type="spellEnd"/>
          </w:p>
        </w:tc>
        <w:tc>
          <w:tcPr>
            <w:tcW w:w="2841" w:type="dxa"/>
          </w:tcPr>
          <w:p w14:paraId="4F0A9336" w14:textId="60E0ED37" w:rsidR="009F4018" w:rsidRPr="00A74645" w:rsidRDefault="009F4018" w:rsidP="0088199C">
            <w:r>
              <w:lastRenderedPageBreak/>
              <w:t>stab, wound fatally</w:t>
            </w:r>
          </w:p>
        </w:tc>
        <w:tc>
          <w:tcPr>
            <w:tcW w:w="2841" w:type="dxa"/>
          </w:tcPr>
          <w:p w14:paraId="63BE68B7" w14:textId="5144CE9F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nudurti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mirtinai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sužeisti</w:t>
            </w:r>
            <w:proofErr w:type="spellEnd"/>
          </w:p>
        </w:tc>
      </w:tr>
      <w:tr w:rsidR="009F4018" w14:paraId="2957BE60" w14:textId="77777777" w:rsidTr="009F4018">
        <w:tc>
          <w:tcPr>
            <w:tcW w:w="2840" w:type="dxa"/>
          </w:tcPr>
          <w:p w14:paraId="5B18DCDD" w14:textId="69860764" w:rsidR="009F4018" w:rsidRDefault="009F4018" w:rsidP="0088199C">
            <w:proofErr w:type="spellStart"/>
            <w:r>
              <w:lastRenderedPageBreak/>
              <w:t>plaga</w:t>
            </w:r>
            <w:proofErr w:type="spellEnd"/>
            <w:r>
              <w:t xml:space="preserve"> –ae f</w:t>
            </w:r>
            <w:r>
              <w:tab/>
            </w:r>
          </w:p>
        </w:tc>
        <w:tc>
          <w:tcPr>
            <w:tcW w:w="2841" w:type="dxa"/>
          </w:tcPr>
          <w:p w14:paraId="63DDE120" w14:textId="22489C94" w:rsidR="009F4018" w:rsidRDefault="009F4018" w:rsidP="0088199C">
            <w:r>
              <w:t>blow, stab wound</w:t>
            </w:r>
          </w:p>
        </w:tc>
        <w:tc>
          <w:tcPr>
            <w:tcW w:w="2841" w:type="dxa"/>
          </w:tcPr>
          <w:p w14:paraId="52127678" w14:textId="7A06B44D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durtinė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žaizda</w:t>
            </w:r>
            <w:proofErr w:type="spellEnd"/>
          </w:p>
        </w:tc>
      </w:tr>
      <w:tr w:rsidR="009F4018" w14:paraId="536AA9FD" w14:textId="77777777" w:rsidTr="009F4018">
        <w:tc>
          <w:tcPr>
            <w:tcW w:w="2840" w:type="dxa"/>
          </w:tcPr>
          <w:p w14:paraId="49583BA3" w14:textId="3261D1C2" w:rsidR="009F4018" w:rsidRDefault="009F4018" w:rsidP="0088199C">
            <w:r>
              <w:t>ictus -</w:t>
            </w:r>
            <w:proofErr w:type="spellStart"/>
            <w:r>
              <w:t>i</w:t>
            </w:r>
            <w:proofErr w:type="spellEnd"/>
            <w:r>
              <w:t xml:space="preserve">  m</w:t>
            </w:r>
            <w:r>
              <w:tab/>
            </w:r>
            <w:r>
              <w:tab/>
            </w:r>
          </w:p>
        </w:tc>
        <w:tc>
          <w:tcPr>
            <w:tcW w:w="2841" w:type="dxa"/>
          </w:tcPr>
          <w:p w14:paraId="58F4B1DB" w14:textId="2F25465E" w:rsidR="009F4018" w:rsidRDefault="009F4018" w:rsidP="0088199C">
            <w:r>
              <w:t>stroke, blow</w:t>
            </w:r>
          </w:p>
        </w:tc>
        <w:tc>
          <w:tcPr>
            <w:tcW w:w="2841" w:type="dxa"/>
          </w:tcPr>
          <w:p w14:paraId="3E581000" w14:textId="44808885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 w:rsidRPr="00ED710E">
              <w:rPr>
                <w:rFonts w:cs="Times New Roman"/>
                <w:color w:val="333333"/>
              </w:rPr>
              <w:t>smūgis</w:t>
            </w:r>
            <w:proofErr w:type="spellEnd"/>
            <w:r w:rsidRPr="00ED710E">
              <w:rPr>
                <w:rFonts w:cs="Times New Roman"/>
                <w:color w:val="333333"/>
              </w:rPr>
              <w:t xml:space="preserve">, </w:t>
            </w:r>
            <w:proofErr w:type="spellStart"/>
            <w:r w:rsidRPr="00ED710E">
              <w:rPr>
                <w:rFonts w:cs="Times New Roman"/>
                <w:color w:val="333333"/>
              </w:rPr>
              <w:t>kirtis</w:t>
            </w:r>
            <w:proofErr w:type="spellEnd"/>
          </w:p>
        </w:tc>
      </w:tr>
      <w:tr w:rsidR="009F4018" w14:paraId="3E870EA8" w14:textId="77777777" w:rsidTr="009F4018">
        <w:tc>
          <w:tcPr>
            <w:tcW w:w="2840" w:type="dxa"/>
          </w:tcPr>
          <w:p w14:paraId="329890F4" w14:textId="2B5F2F48" w:rsidR="009F4018" w:rsidRDefault="009F4018" w:rsidP="0088199C">
            <w:proofErr w:type="spellStart"/>
            <w:r w:rsidRPr="00A74645">
              <w:t>gemitu</w:t>
            </w:r>
            <w:r>
              <w:t>s</w:t>
            </w:r>
            <w:proofErr w:type="spellEnd"/>
            <w:r>
              <w:t xml:space="preserve"> –us m</w:t>
            </w:r>
            <w:r>
              <w:tab/>
            </w:r>
          </w:p>
        </w:tc>
        <w:tc>
          <w:tcPr>
            <w:tcW w:w="2841" w:type="dxa"/>
          </w:tcPr>
          <w:p w14:paraId="21FDA726" w14:textId="7EE25D1E" w:rsidR="009F4018" w:rsidRDefault="009F4018" w:rsidP="0088199C">
            <w:r>
              <w:t>groan</w:t>
            </w:r>
          </w:p>
        </w:tc>
        <w:tc>
          <w:tcPr>
            <w:tcW w:w="2841" w:type="dxa"/>
          </w:tcPr>
          <w:p w14:paraId="1B0233B9" w14:textId="46FA0475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dejonė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aimana</w:t>
            </w:r>
            <w:proofErr w:type="spellEnd"/>
          </w:p>
        </w:tc>
      </w:tr>
      <w:tr w:rsidR="009F4018" w14:paraId="1A55F266" w14:textId="77777777" w:rsidTr="009F4018">
        <w:tc>
          <w:tcPr>
            <w:tcW w:w="2840" w:type="dxa"/>
          </w:tcPr>
          <w:p w14:paraId="43930380" w14:textId="15C03EA5" w:rsidR="009F4018" w:rsidRPr="00A74645" w:rsidRDefault="009F4018" w:rsidP="0088199C">
            <w:proofErr w:type="spellStart"/>
            <w:r w:rsidRPr="00A74645">
              <w:t>ed</w:t>
            </w:r>
            <w:r>
              <w:t>o</w:t>
            </w:r>
            <w:proofErr w:type="spellEnd"/>
            <w:r>
              <w:t xml:space="preserve">, </w:t>
            </w:r>
            <w:proofErr w:type="spellStart"/>
            <w:r>
              <w:t>edere</w:t>
            </w:r>
            <w:proofErr w:type="spellEnd"/>
            <w:r>
              <w:t xml:space="preserve">, </w:t>
            </w:r>
            <w:proofErr w:type="spellStart"/>
            <w:r>
              <w:t>edi</w:t>
            </w:r>
            <w:proofErr w:type="spellEnd"/>
            <w:r>
              <w:t xml:space="preserve">, </w:t>
            </w:r>
            <w:proofErr w:type="spellStart"/>
            <w:r>
              <w:t>editus</w:t>
            </w:r>
            <w:proofErr w:type="spellEnd"/>
          </w:p>
        </w:tc>
        <w:tc>
          <w:tcPr>
            <w:tcW w:w="2841" w:type="dxa"/>
          </w:tcPr>
          <w:p w14:paraId="79FA1BD0" w14:textId="087DE235" w:rsidR="009F4018" w:rsidRDefault="009F4018" w:rsidP="0088199C">
            <w:r>
              <w:t>give out, emit</w:t>
            </w:r>
          </w:p>
        </w:tc>
        <w:tc>
          <w:tcPr>
            <w:tcW w:w="2841" w:type="dxa"/>
          </w:tcPr>
          <w:p w14:paraId="0B0A045C" w14:textId="62E3C88D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išleisti</w:t>
            </w:r>
            <w:proofErr w:type="spellEnd"/>
            <w:r>
              <w:rPr>
                <w:rFonts w:cs="Times New Roman"/>
                <w:color w:val="333333"/>
              </w:rPr>
              <w:t xml:space="preserve"> (</w:t>
            </w:r>
            <w:proofErr w:type="spellStart"/>
            <w:r>
              <w:rPr>
                <w:rFonts w:cs="Times New Roman"/>
                <w:color w:val="333333"/>
              </w:rPr>
              <w:t>garsą</w:t>
            </w:r>
            <w:proofErr w:type="spellEnd"/>
            <w:r>
              <w:rPr>
                <w:rFonts w:cs="Times New Roman"/>
                <w:color w:val="333333"/>
              </w:rPr>
              <w:t xml:space="preserve">), </w:t>
            </w:r>
            <w:proofErr w:type="spellStart"/>
            <w:r>
              <w:rPr>
                <w:rFonts w:cs="Times New Roman"/>
                <w:color w:val="333333"/>
              </w:rPr>
              <w:t>ištarti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sudejuoti</w:t>
            </w:r>
            <w:proofErr w:type="spellEnd"/>
          </w:p>
        </w:tc>
      </w:tr>
      <w:tr w:rsidR="009F4018" w14:paraId="58F78B88" w14:textId="77777777" w:rsidTr="009F4018">
        <w:tc>
          <w:tcPr>
            <w:tcW w:w="2840" w:type="dxa"/>
          </w:tcPr>
          <w:p w14:paraId="7611E664" w14:textId="25BF014F" w:rsidR="009F4018" w:rsidRPr="00A74645" w:rsidRDefault="009F4018" w:rsidP="0088199C">
            <w:proofErr w:type="spellStart"/>
            <w:r w:rsidRPr="00A74645">
              <w:t>etsi</w:t>
            </w:r>
            <w:proofErr w:type="spellEnd"/>
          </w:p>
        </w:tc>
        <w:tc>
          <w:tcPr>
            <w:tcW w:w="2841" w:type="dxa"/>
          </w:tcPr>
          <w:p w14:paraId="27C09420" w14:textId="48617F77" w:rsidR="009F4018" w:rsidRDefault="009F4018" w:rsidP="0088199C">
            <w:r>
              <w:t>even if</w:t>
            </w:r>
          </w:p>
        </w:tc>
        <w:tc>
          <w:tcPr>
            <w:tcW w:w="2841" w:type="dxa"/>
          </w:tcPr>
          <w:p w14:paraId="21FF449A" w14:textId="5791B0B3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nors</w:t>
            </w:r>
            <w:proofErr w:type="spellEnd"/>
          </w:p>
        </w:tc>
      </w:tr>
      <w:tr w:rsidR="009F4018" w14:paraId="528D7575" w14:textId="77777777" w:rsidTr="009F4018">
        <w:tc>
          <w:tcPr>
            <w:tcW w:w="2840" w:type="dxa"/>
          </w:tcPr>
          <w:p w14:paraId="01345352" w14:textId="340DA8A5" w:rsidR="009F4018" w:rsidRPr="00A74645" w:rsidRDefault="009F4018" w:rsidP="0088199C">
            <w:proofErr w:type="spellStart"/>
            <w:r w:rsidRPr="00A74645">
              <w:t>tradiderunt</w:t>
            </w:r>
            <w:proofErr w:type="spellEnd"/>
          </w:p>
        </w:tc>
        <w:tc>
          <w:tcPr>
            <w:tcW w:w="2841" w:type="dxa"/>
          </w:tcPr>
          <w:p w14:paraId="4F6D1D98" w14:textId="4C4719F4" w:rsidR="009F4018" w:rsidRDefault="009F4018" w:rsidP="009F4018">
            <w:pPr>
              <w:tabs>
                <w:tab w:val="left" w:pos="1264"/>
              </w:tabs>
            </w:pPr>
            <w:r>
              <w:t>(here) they say</w:t>
            </w:r>
          </w:p>
        </w:tc>
        <w:tc>
          <w:tcPr>
            <w:tcW w:w="2841" w:type="dxa"/>
          </w:tcPr>
          <w:p w14:paraId="281541E3" w14:textId="0B3496F3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yra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papasakoję</w:t>
            </w:r>
            <w:proofErr w:type="spellEnd"/>
          </w:p>
        </w:tc>
      </w:tr>
      <w:tr w:rsidR="009F4018" w14:paraId="5B436C7E" w14:textId="77777777" w:rsidTr="009F4018">
        <w:tc>
          <w:tcPr>
            <w:tcW w:w="2840" w:type="dxa"/>
          </w:tcPr>
          <w:p w14:paraId="1C3252A1" w14:textId="2CEE89E4" w:rsidR="009F4018" w:rsidRPr="00A74645" w:rsidRDefault="009F4018" w:rsidP="0088199C">
            <w:proofErr w:type="spellStart"/>
            <w:r w:rsidRPr="00A74645">
              <w:t>Irru</w:t>
            </w:r>
            <w:r>
              <w:t>o</w:t>
            </w:r>
            <w:proofErr w:type="spellEnd"/>
            <w:r>
              <w:t xml:space="preserve">, </w:t>
            </w:r>
            <w:proofErr w:type="spellStart"/>
            <w:r>
              <w:t>irruere</w:t>
            </w:r>
            <w:proofErr w:type="spellEnd"/>
            <w:r>
              <w:t xml:space="preserve">, </w:t>
            </w:r>
            <w:proofErr w:type="spellStart"/>
            <w:r>
              <w:t>irrui</w:t>
            </w:r>
            <w:proofErr w:type="spellEnd"/>
            <w:r>
              <w:t xml:space="preserve"> </w:t>
            </w:r>
            <w:r>
              <w:tab/>
            </w:r>
          </w:p>
        </w:tc>
        <w:tc>
          <w:tcPr>
            <w:tcW w:w="2841" w:type="dxa"/>
          </w:tcPr>
          <w:p w14:paraId="51989A11" w14:textId="49A78F01" w:rsidR="009F4018" w:rsidRDefault="009F4018" w:rsidP="009F4018">
            <w:pPr>
              <w:tabs>
                <w:tab w:val="left" w:pos="1264"/>
              </w:tabs>
            </w:pPr>
            <w:r>
              <w:t>rush in</w:t>
            </w:r>
          </w:p>
        </w:tc>
        <w:tc>
          <w:tcPr>
            <w:tcW w:w="2841" w:type="dxa"/>
          </w:tcPr>
          <w:p w14:paraId="665B6520" w14:textId="572EFBEB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pulti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atakuoti</w:t>
            </w:r>
            <w:proofErr w:type="spellEnd"/>
          </w:p>
        </w:tc>
      </w:tr>
      <w:tr w:rsidR="009F4018" w14:paraId="6F5E6E10" w14:textId="77777777" w:rsidTr="009F4018">
        <w:tc>
          <w:tcPr>
            <w:tcW w:w="2840" w:type="dxa"/>
          </w:tcPr>
          <w:p w14:paraId="5C1A5925" w14:textId="5172589A" w:rsidR="009F4018" w:rsidRPr="00A74645" w:rsidRDefault="009F4018" w:rsidP="0088199C">
            <w:proofErr w:type="spellStart"/>
            <w:r>
              <w:t>exanimis</w:t>
            </w:r>
            <w:proofErr w:type="spellEnd"/>
            <w:r>
              <w:tab/>
            </w:r>
          </w:p>
        </w:tc>
        <w:tc>
          <w:tcPr>
            <w:tcW w:w="2841" w:type="dxa"/>
          </w:tcPr>
          <w:p w14:paraId="79DAC36B" w14:textId="520DEDBF" w:rsidR="009F4018" w:rsidRDefault="009F4018" w:rsidP="009F4018">
            <w:pPr>
              <w:tabs>
                <w:tab w:val="left" w:pos="1264"/>
              </w:tabs>
            </w:pPr>
            <w:r>
              <w:t>lifeless, dead</w:t>
            </w:r>
          </w:p>
        </w:tc>
        <w:tc>
          <w:tcPr>
            <w:tcW w:w="2841" w:type="dxa"/>
          </w:tcPr>
          <w:p w14:paraId="5887DE0D" w14:textId="44FFD217" w:rsidR="009F4018" w:rsidRDefault="00ED710E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 xml:space="preserve">be </w:t>
            </w:r>
            <w:proofErr w:type="spellStart"/>
            <w:r>
              <w:rPr>
                <w:rFonts w:cs="Times New Roman"/>
                <w:color w:val="333333"/>
              </w:rPr>
              <w:t>gyvybės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ženklų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miręs</w:t>
            </w:r>
            <w:proofErr w:type="spellEnd"/>
          </w:p>
        </w:tc>
      </w:tr>
      <w:tr w:rsidR="009F4018" w14:paraId="1B1BACD0" w14:textId="77777777" w:rsidTr="009F4018">
        <w:tc>
          <w:tcPr>
            <w:tcW w:w="2840" w:type="dxa"/>
          </w:tcPr>
          <w:p w14:paraId="40AC67E0" w14:textId="1E8B91D3" w:rsidR="009F4018" w:rsidRDefault="009F4018" w:rsidP="0088199C">
            <w:proofErr w:type="spellStart"/>
            <w:r>
              <w:t>diffugio</w:t>
            </w:r>
            <w:proofErr w:type="spellEnd"/>
            <w:r>
              <w:t xml:space="preserve">, </w:t>
            </w:r>
            <w:proofErr w:type="spellStart"/>
            <w:r>
              <w:t>diffugere</w:t>
            </w:r>
            <w:proofErr w:type="spellEnd"/>
            <w:r>
              <w:t xml:space="preserve">, </w:t>
            </w:r>
            <w:proofErr w:type="spellStart"/>
            <w:r>
              <w:t>diffugi</w:t>
            </w:r>
            <w:proofErr w:type="spellEnd"/>
          </w:p>
        </w:tc>
        <w:tc>
          <w:tcPr>
            <w:tcW w:w="2841" w:type="dxa"/>
          </w:tcPr>
          <w:p w14:paraId="3119DE9B" w14:textId="5DE7BEB2" w:rsidR="009F4018" w:rsidRDefault="009F4018" w:rsidP="009F4018">
            <w:pPr>
              <w:tabs>
                <w:tab w:val="left" w:pos="1264"/>
              </w:tabs>
            </w:pPr>
            <w:r>
              <w:t>flee in different directions</w:t>
            </w:r>
          </w:p>
        </w:tc>
        <w:tc>
          <w:tcPr>
            <w:tcW w:w="2841" w:type="dxa"/>
          </w:tcPr>
          <w:p w14:paraId="487DBF2B" w14:textId="40B14E03" w:rsidR="009F4018" w:rsidRDefault="00ED710E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išsibėgioti</w:t>
            </w:r>
            <w:proofErr w:type="spellEnd"/>
            <w:r w:rsidR="001E50EC">
              <w:rPr>
                <w:rFonts w:cs="Times New Roman"/>
                <w:color w:val="333333"/>
              </w:rPr>
              <w:t xml:space="preserve">; </w:t>
            </w:r>
            <w:proofErr w:type="spellStart"/>
            <w:r w:rsidR="001E50EC">
              <w:rPr>
                <w:rFonts w:cs="Times New Roman"/>
                <w:color w:val="333333"/>
              </w:rPr>
              <w:t>sprukti</w:t>
            </w:r>
            <w:proofErr w:type="spellEnd"/>
            <w:r w:rsidR="001E50EC">
              <w:rPr>
                <w:rFonts w:cs="Times New Roman"/>
                <w:color w:val="333333"/>
              </w:rPr>
              <w:t xml:space="preserve"> į </w:t>
            </w:r>
            <w:proofErr w:type="spellStart"/>
            <w:r w:rsidR="001E50EC">
              <w:rPr>
                <w:rFonts w:cs="Times New Roman"/>
                <w:color w:val="333333"/>
              </w:rPr>
              <w:t>skirtingas</w:t>
            </w:r>
            <w:proofErr w:type="spellEnd"/>
            <w:r w:rsidR="001E50EC">
              <w:rPr>
                <w:rFonts w:cs="Times New Roman"/>
                <w:color w:val="333333"/>
              </w:rPr>
              <w:t xml:space="preserve"> </w:t>
            </w:r>
            <w:proofErr w:type="spellStart"/>
            <w:r w:rsidR="001E50EC">
              <w:rPr>
                <w:rFonts w:cs="Times New Roman"/>
                <w:color w:val="333333"/>
              </w:rPr>
              <w:t>puses</w:t>
            </w:r>
            <w:proofErr w:type="spellEnd"/>
          </w:p>
        </w:tc>
      </w:tr>
      <w:tr w:rsidR="009F4018" w14:paraId="269A587A" w14:textId="77777777" w:rsidTr="009F4018">
        <w:tc>
          <w:tcPr>
            <w:tcW w:w="2840" w:type="dxa"/>
          </w:tcPr>
          <w:p w14:paraId="7505A636" w14:textId="36CB989A" w:rsidR="009F4018" w:rsidRDefault="009F4018" w:rsidP="0088199C">
            <w:proofErr w:type="spellStart"/>
            <w:r w:rsidRPr="00A74645">
              <w:t>aliquamdiu</w:t>
            </w:r>
            <w:proofErr w:type="spellEnd"/>
          </w:p>
        </w:tc>
        <w:tc>
          <w:tcPr>
            <w:tcW w:w="2841" w:type="dxa"/>
          </w:tcPr>
          <w:p w14:paraId="74C652C9" w14:textId="3EE99D2D" w:rsidR="009F4018" w:rsidRDefault="009F4018" w:rsidP="009F4018">
            <w:pPr>
              <w:tabs>
                <w:tab w:val="left" w:pos="1264"/>
              </w:tabs>
            </w:pPr>
            <w:r>
              <w:t>for some time</w:t>
            </w:r>
          </w:p>
        </w:tc>
        <w:tc>
          <w:tcPr>
            <w:tcW w:w="2841" w:type="dxa"/>
          </w:tcPr>
          <w:p w14:paraId="7762DBE2" w14:textId="3A172B14" w:rsidR="009F4018" w:rsidRDefault="0066087B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kurį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laiką</w:t>
            </w:r>
            <w:proofErr w:type="spellEnd"/>
            <w:r>
              <w:rPr>
                <w:rFonts w:cs="Times New Roman"/>
                <w:color w:val="333333"/>
              </w:rPr>
              <w:t xml:space="preserve">; </w:t>
            </w:r>
            <w:proofErr w:type="spellStart"/>
            <w:r w:rsidR="00ED710E">
              <w:rPr>
                <w:rFonts w:cs="Times New Roman"/>
                <w:color w:val="333333"/>
              </w:rPr>
              <w:t>ilgokai</w:t>
            </w:r>
            <w:proofErr w:type="spellEnd"/>
          </w:p>
        </w:tc>
      </w:tr>
      <w:tr w:rsidR="009F4018" w14:paraId="0DA212AF" w14:textId="77777777" w:rsidTr="009F4018">
        <w:tc>
          <w:tcPr>
            <w:tcW w:w="2840" w:type="dxa"/>
          </w:tcPr>
          <w:p w14:paraId="6D33A262" w14:textId="3CE906E7" w:rsidR="009F4018" w:rsidRPr="00A74645" w:rsidRDefault="009F4018" w:rsidP="0088199C">
            <w:proofErr w:type="spellStart"/>
            <w:r w:rsidRPr="00A74645">
              <w:t>donec</w:t>
            </w:r>
            <w:proofErr w:type="spellEnd"/>
          </w:p>
        </w:tc>
        <w:tc>
          <w:tcPr>
            <w:tcW w:w="2841" w:type="dxa"/>
          </w:tcPr>
          <w:p w14:paraId="70E980CF" w14:textId="71B058A5" w:rsidR="009F4018" w:rsidRDefault="009F4018" w:rsidP="009F4018">
            <w:pPr>
              <w:tabs>
                <w:tab w:val="left" w:pos="1264"/>
              </w:tabs>
            </w:pPr>
            <w:r>
              <w:t>until</w:t>
            </w:r>
          </w:p>
        </w:tc>
        <w:tc>
          <w:tcPr>
            <w:tcW w:w="2841" w:type="dxa"/>
          </w:tcPr>
          <w:p w14:paraId="48FF851A" w14:textId="4AE979A8" w:rsidR="009F4018" w:rsidRDefault="00131AB4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tol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kol</w:t>
            </w:r>
            <w:proofErr w:type="spellEnd"/>
          </w:p>
        </w:tc>
      </w:tr>
      <w:tr w:rsidR="009F4018" w14:paraId="7891456D" w14:textId="77777777" w:rsidTr="009F4018">
        <w:tc>
          <w:tcPr>
            <w:tcW w:w="2840" w:type="dxa"/>
          </w:tcPr>
          <w:p w14:paraId="65D0F842" w14:textId="5B59D0FD" w:rsidR="009F4018" w:rsidRPr="00A74645" w:rsidRDefault="009F4018" w:rsidP="0088199C">
            <w:proofErr w:type="spellStart"/>
            <w:r>
              <w:t>lectica</w:t>
            </w:r>
            <w:proofErr w:type="spellEnd"/>
            <w:r>
              <w:t xml:space="preserve"> –ae f</w:t>
            </w:r>
            <w:r>
              <w:tab/>
            </w:r>
            <w:r>
              <w:tab/>
            </w:r>
          </w:p>
        </w:tc>
        <w:tc>
          <w:tcPr>
            <w:tcW w:w="2841" w:type="dxa"/>
          </w:tcPr>
          <w:p w14:paraId="1CD0DAFD" w14:textId="22B954ED" w:rsidR="009F4018" w:rsidRDefault="009F4018" w:rsidP="009F4018">
            <w:pPr>
              <w:tabs>
                <w:tab w:val="left" w:pos="1264"/>
              </w:tabs>
            </w:pPr>
            <w:r>
              <w:t>litter, stretcher</w:t>
            </w:r>
          </w:p>
        </w:tc>
        <w:tc>
          <w:tcPr>
            <w:tcW w:w="2841" w:type="dxa"/>
          </w:tcPr>
          <w:p w14:paraId="136DDBAD" w14:textId="79ECFD97" w:rsidR="009F4018" w:rsidRDefault="00131AB4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neštuvai</w:t>
            </w:r>
            <w:proofErr w:type="spellEnd"/>
          </w:p>
        </w:tc>
      </w:tr>
      <w:tr w:rsidR="009F4018" w14:paraId="0586F617" w14:textId="77777777" w:rsidTr="009F4018">
        <w:tc>
          <w:tcPr>
            <w:tcW w:w="2840" w:type="dxa"/>
          </w:tcPr>
          <w:p w14:paraId="5BA5F7DE" w14:textId="6BC020E4" w:rsidR="009F4018" w:rsidRDefault="009F4018" w:rsidP="0088199C">
            <w:proofErr w:type="spellStart"/>
            <w:r>
              <w:t>Impono</w:t>
            </w:r>
            <w:proofErr w:type="spellEnd"/>
            <w:r>
              <w:t xml:space="preserve">, </w:t>
            </w:r>
            <w:proofErr w:type="spellStart"/>
            <w:r>
              <w:t>imponere</w:t>
            </w:r>
            <w:proofErr w:type="spellEnd"/>
            <w:r>
              <w:t xml:space="preserve">, </w:t>
            </w:r>
            <w:proofErr w:type="spellStart"/>
            <w:r>
              <w:t>imposui</w:t>
            </w:r>
            <w:proofErr w:type="spellEnd"/>
            <w:r>
              <w:t xml:space="preserve">, </w:t>
            </w:r>
            <w:proofErr w:type="spellStart"/>
            <w:r>
              <w:t>impositus</w:t>
            </w:r>
            <w:proofErr w:type="spellEnd"/>
          </w:p>
        </w:tc>
        <w:tc>
          <w:tcPr>
            <w:tcW w:w="2841" w:type="dxa"/>
          </w:tcPr>
          <w:p w14:paraId="0922E0FC" w14:textId="31ADA567" w:rsidR="009F4018" w:rsidRDefault="009F4018" w:rsidP="009F4018">
            <w:pPr>
              <w:tabs>
                <w:tab w:val="left" w:pos="1264"/>
              </w:tabs>
            </w:pPr>
            <w:r>
              <w:t>place on</w:t>
            </w:r>
          </w:p>
        </w:tc>
        <w:tc>
          <w:tcPr>
            <w:tcW w:w="2841" w:type="dxa"/>
          </w:tcPr>
          <w:p w14:paraId="1A1DD527" w14:textId="5E3E6C22" w:rsidR="009F4018" w:rsidRDefault="00131AB4" w:rsidP="00131AB4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užkelti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uždėti</w:t>
            </w:r>
            <w:proofErr w:type="spellEnd"/>
          </w:p>
        </w:tc>
      </w:tr>
      <w:tr w:rsidR="009F4018" w14:paraId="72714163" w14:textId="77777777" w:rsidTr="009F4018">
        <w:tc>
          <w:tcPr>
            <w:tcW w:w="2840" w:type="dxa"/>
          </w:tcPr>
          <w:p w14:paraId="219B9182" w14:textId="4B0BF561" w:rsidR="009F4018" w:rsidRDefault="009F4018" w:rsidP="0088199C">
            <w:proofErr w:type="spellStart"/>
            <w:r>
              <w:t>dependens</w:t>
            </w:r>
            <w:proofErr w:type="spellEnd"/>
            <w:r>
              <w:tab/>
            </w:r>
          </w:p>
        </w:tc>
        <w:tc>
          <w:tcPr>
            <w:tcW w:w="2841" w:type="dxa"/>
          </w:tcPr>
          <w:p w14:paraId="6829FB18" w14:textId="045B284B" w:rsidR="009F4018" w:rsidRDefault="009F4018" w:rsidP="009F4018">
            <w:pPr>
              <w:tabs>
                <w:tab w:val="left" w:pos="1264"/>
              </w:tabs>
            </w:pPr>
            <w:r>
              <w:t>hanging down</w:t>
            </w:r>
          </w:p>
        </w:tc>
        <w:tc>
          <w:tcPr>
            <w:tcW w:w="2841" w:type="dxa"/>
          </w:tcPr>
          <w:p w14:paraId="2D92C3E0" w14:textId="1BC73982" w:rsidR="009F4018" w:rsidRDefault="00131AB4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nukabusi</w:t>
            </w:r>
            <w:proofErr w:type="spellEnd"/>
          </w:p>
        </w:tc>
      </w:tr>
      <w:tr w:rsidR="009F4018" w14:paraId="1F36DF0B" w14:textId="77777777" w:rsidTr="009F4018">
        <w:tc>
          <w:tcPr>
            <w:tcW w:w="2840" w:type="dxa"/>
          </w:tcPr>
          <w:p w14:paraId="71BCB0FB" w14:textId="0405E758" w:rsidR="009F4018" w:rsidRDefault="009F4018" w:rsidP="009F4018">
            <w:proofErr w:type="spellStart"/>
            <w:r>
              <w:t>refero</w:t>
            </w:r>
            <w:proofErr w:type="spellEnd"/>
            <w:r>
              <w:t xml:space="preserve">, </w:t>
            </w:r>
            <w:proofErr w:type="spellStart"/>
            <w:r>
              <w:t>referre</w:t>
            </w:r>
            <w:proofErr w:type="spellEnd"/>
            <w:r>
              <w:t xml:space="preserve">, </w:t>
            </w:r>
            <w:proofErr w:type="spellStart"/>
            <w:r>
              <w:t>rettuli</w:t>
            </w:r>
            <w:proofErr w:type="spellEnd"/>
            <w:r>
              <w:t xml:space="preserve">, </w:t>
            </w:r>
            <w:proofErr w:type="spellStart"/>
            <w:r>
              <w:t>relatus</w:t>
            </w:r>
            <w:proofErr w:type="spellEnd"/>
            <w:r>
              <w:t xml:space="preserve"> </w:t>
            </w:r>
          </w:p>
        </w:tc>
        <w:tc>
          <w:tcPr>
            <w:tcW w:w="2841" w:type="dxa"/>
          </w:tcPr>
          <w:p w14:paraId="6EDE7C99" w14:textId="7188BEC8" w:rsidR="009F4018" w:rsidRDefault="009F4018" w:rsidP="009F4018">
            <w:pPr>
              <w:tabs>
                <w:tab w:val="left" w:pos="1264"/>
              </w:tabs>
            </w:pPr>
            <w:r>
              <w:t>carry back</w:t>
            </w:r>
          </w:p>
        </w:tc>
        <w:tc>
          <w:tcPr>
            <w:tcW w:w="2841" w:type="dxa"/>
          </w:tcPr>
          <w:p w14:paraId="685EFDAE" w14:textId="654D2B3D" w:rsidR="009F4018" w:rsidRDefault="00131AB4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nusinešti</w:t>
            </w:r>
            <w:proofErr w:type="spellEnd"/>
          </w:p>
        </w:tc>
      </w:tr>
      <w:tr w:rsidR="009F4018" w14:paraId="2EB9F88F" w14:textId="77777777" w:rsidTr="009F4018">
        <w:tc>
          <w:tcPr>
            <w:tcW w:w="2840" w:type="dxa"/>
          </w:tcPr>
          <w:p w14:paraId="18CF4DEC" w14:textId="68D230A7" w:rsidR="009F4018" w:rsidRDefault="009F4018" w:rsidP="009F4018">
            <w:proofErr w:type="spellStart"/>
            <w:r>
              <w:t>letalis</w:t>
            </w:r>
            <w:proofErr w:type="spellEnd"/>
          </w:p>
        </w:tc>
        <w:tc>
          <w:tcPr>
            <w:tcW w:w="2841" w:type="dxa"/>
          </w:tcPr>
          <w:p w14:paraId="63ED118D" w14:textId="51CF7352" w:rsidR="009F4018" w:rsidRDefault="009F4018" w:rsidP="009F4018">
            <w:pPr>
              <w:tabs>
                <w:tab w:val="left" w:pos="1264"/>
              </w:tabs>
            </w:pPr>
            <w:r>
              <w:t>lethal, deadly</w:t>
            </w:r>
          </w:p>
        </w:tc>
        <w:tc>
          <w:tcPr>
            <w:tcW w:w="2841" w:type="dxa"/>
          </w:tcPr>
          <w:p w14:paraId="18C73E9E" w14:textId="521CB4B6" w:rsidR="009F4018" w:rsidRDefault="00131AB4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mirtinas</w:t>
            </w:r>
            <w:proofErr w:type="spellEnd"/>
          </w:p>
        </w:tc>
      </w:tr>
      <w:tr w:rsidR="009F4018" w14:paraId="7D7C8044" w14:textId="77777777" w:rsidTr="009F4018">
        <w:tc>
          <w:tcPr>
            <w:tcW w:w="2840" w:type="dxa"/>
          </w:tcPr>
          <w:p w14:paraId="688E2683" w14:textId="3DB5288E" w:rsidR="009F4018" w:rsidRDefault="009F4018" w:rsidP="009F4018">
            <w:proofErr w:type="spellStart"/>
            <w:r>
              <w:t>reperio</w:t>
            </w:r>
            <w:proofErr w:type="spellEnd"/>
            <w:r>
              <w:t xml:space="preserve">, </w:t>
            </w:r>
            <w:proofErr w:type="spellStart"/>
            <w:r>
              <w:t>reperire</w:t>
            </w:r>
            <w:proofErr w:type="spellEnd"/>
            <w:r>
              <w:t xml:space="preserve">, </w:t>
            </w:r>
            <w:proofErr w:type="spellStart"/>
            <w:r>
              <w:t>repperi</w:t>
            </w:r>
            <w:proofErr w:type="spellEnd"/>
            <w:r>
              <w:t xml:space="preserve">, </w:t>
            </w:r>
            <w:proofErr w:type="spellStart"/>
            <w:r>
              <w:t>repertus</w:t>
            </w:r>
            <w:proofErr w:type="spellEnd"/>
          </w:p>
        </w:tc>
        <w:tc>
          <w:tcPr>
            <w:tcW w:w="2841" w:type="dxa"/>
          </w:tcPr>
          <w:p w14:paraId="30686215" w14:textId="4F7FC734" w:rsidR="009F4018" w:rsidRDefault="009F4018" w:rsidP="009F4018">
            <w:pPr>
              <w:tabs>
                <w:tab w:val="left" w:pos="1264"/>
              </w:tabs>
            </w:pPr>
            <w:r>
              <w:t>find, discover</w:t>
            </w:r>
          </w:p>
        </w:tc>
        <w:tc>
          <w:tcPr>
            <w:tcW w:w="2841" w:type="dxa"/>
          </w:tcPr>
          <w:p w14:paraId="2F878816" w14:textId="4391CA57" w:rsidR="009F4018" w:rsidRDefault="00131AB4" w:rsidP="0088199C">
            <w:pPr>
              <w:rPr>
                <w:rFonts w:cs="Times New Roman"/>
                <w:color w:val="333333"/>
              </w:rPr>
            </w:pPr>
            <w:r>
              <w:rPr>
                <w:rFonts w:cs="Times New Roman"/>
                <w:color w:val="333333"/>
              </w:rPr>
              <w:t>(</w:t>
            </w:r>
            <w:proofErr w:type="spellStart"/>
            <w:r>
              <w:rPr>
                <w:rFonts w:cs="Times New Roman"/>
                <w:color w:val="333333"/>
              </w:rPr>
              <w:t>čia</w:t>
            </w:r>
            <w:proofErr w:type="spellEnd"/>
            <w:r>
              <w:rPr>
                <w:rFonts w:cs="Times New Roman"/>
                <w:color w:val="333333"/>
              </w:rPr>
              <w:t xml:space="preserve">) </w:t>
            </w:r>
            <w:proofErr w:type="spellStart"/>
            <w:r>
              <w:rPr>
                <w:rFonts w:cs="Times New Roman"/>
                <w:color w:val="333333"/>
              </w:rPr>
              <w:t>nustatyti</w:t>
            </w:r>
            <w:proofErr w:type="spellEnd"/>
          </w:p>
        </w:tc>
      </w:tr>
      <w:tr w:rsidR="009F4018" w14:paraId="4CAE73C7" w14:textId="77777777" w:rsidTr="009F4018">
        <w:tc>
          <w:tcPr>
            <w:tcW w:w="2840" w:type="dxa"/>
          </w:tcPr>
          <w:p w14:paraId="4BF68B6E" w14:textId="20DA3217" w:rsidR="009F4018" w:rsidRDefault="009F4018" w:rsidP="009F4018">
            <w:r>
              <w:t>pectus, pectoris n</w:t>
            </w:r>
          </w:p>
        </w:tc>
        <w:tc>
          <w:tcPr>
            <w:tcW w:w="2841" w:type="dxa"/>
          </w:tcPr>
          <w:p w14:paraId="4C4FEA14" w14:textId="5046AE14" w:rsidR="009F4018" w:rsidRDefault="009F4018" w:rsidP="009F4018">
            <w:pPr>
              <w:tabs>
                <w:tab w:val="left" w:pos="1264"/>
              </w:tabs>
            </w:pPr>
            <w:r>
              <w:t>chest, breast</w:t>
            </w:r>
          </w:p>
        </w:tc>
        <w:tc>
          <w:tcPr>
            <w:tcW w:w="2841" w:type="dxa"/>
          </w:tcPr>
          <w:p w14:paraId="30D3E96B" w14:textId="4B0C4944" w:rsidR="009F4018" w:rsidRDefault="00131AB4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krūtinė</w:t>
            </w:r>
            <w:proofErr w:type="spellEnd"/>
          </w:p>
        </w:tc>
      </w:tr>
      <w:tr w:rsidR="009F4018" w14:paraId="544C8A74" w14:textId="77777777" w:rsidTr="009F4018">
        <w:tc>
          <w:tcPr>
            <w:tcW w:w="2840" w:type="dxa"/>
          </w:tcPr>
          <w:p w14:paraId="5AEA5E43" w14:textId="04B69F26" w:rsidR="009F4018" w:rsidRDefault="009F4018" w:rsidP="009F4018">
            <w:r w:rsidRPr="00A74645">
              <w:t>Caesar</w:t>
            </w:r>
          </w:p>
        </w:tc>
        <w:tc>
          <w:tcPr>
            <w:tcW w:w="2841" w:type="dxa"/>
          </w:tcPr>
          <w:p w14:paraId="6C2F0947" w14:textId="1F90E490" w:rsidR="009F4018" w:rsidRDefault="009F4018" w:rsidP="009F4018">
            <w:pPr>
              <w:tabs>
                <w:tab w:val="left" w:pos="1264"/>
              </w:tabs>
            </w:pPr>
            <w:r w:rsidRPr="00A74645">
              <w:t>Julius Caesar, dictator of Rome</w:t>
            </w:r>
          </w:p>
        </w:tc>
        <w:tc>
          <w:tcPr>
            <w:tcW w:w="2841" w:type="dxa"/>
          </w:tcPr>
          <w:p w14:paraId="6383D9EF" w14:textId="69CEB841" w:rsidR="009F4018" w:rsidRDefault="00131AB4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Julijus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Cezaris</w:t>
            </w:r>
            <w:proofErr w:type="spellEnd"/>
            <w:r>
              <w:rPr>
                <w:rFonts w:cs="Times New Roman"/>
                <w:color w:val="333333"/>
              </w:rPr>
              <w:t xml:space="preserve">, </w:t>
            </w:r>
            <w:proofErr w:type="spellStart"/>
            <w:r>
              <w:rPr>
                <w:rFonts w:cs="Times New Roman"/>
                <w:color w:val="333333"/>
              </w:rPr>
              <w:t>Romos</w:t>
            </w:r>
            <w:proofErr w:type="spellEnd"/>
            <w:r>
              <w:rPr>
                <w:rFonts w:cs="Times New Roman"/>
                <w:color w:val="333333"/>
              </w:rPr>
              <w:t xml:space="preserve"> </w:t>
            </w:r>
            <w:proofErr w:type="spellStart"/>
            <w:r>
              <w:rPr>
                <w:rFonts w:cs="Times New Roman"/>
                <w:color w:val="333333"/>
              </w:rPr>
              <w:t>diktatorius</w:t>
            </w:r>
            <w:proofErr w:type="spellEnd"/>
          </w:p>
        </w:tc>
      </w:tr>
      <w:tr w:rsidR="009F4018" w14:paraId="732551C5" w14:textId="77777777" w:rsidTr="009F4018">
        <w:tc>
          <w:tcPr>
            <w:tcW w:w="2840" w:type="dxa"/>
          </w:tcPr>
          <w:p w14:paraId="3D38C40A" w14:textId="682A2BA0" w:rsidR="009F4018" w:rsidRPr="00A74645" w:rsidRDefault="009F4018" w:rsidP="009F4018">
            <w:proofErr w:type="spellStart"/>
            <w:r w:rsidRPr="00A74645">
              <w:t>Cimber</w:t>
            </w:r>
            <w:proofErr w:type="spellEnd"/>
            <w:r w:rsidRPr="00A74645">
              <w:t xml:space="preserve"> </w:t>
            </w:r>
            <w:proofErr w:type="spellStart"/>
            <w:r w:rsidRPr="00A74645">
              <w:t>Tullius</w:t>
            </w:r>
            <w:proofErr w:type="spellEnd"/>
            <w:r w:rsidRPr="00A74645">
              <w:t xml:space="preserve">, Marcus Brutus , </w:t>
            </w:r>
            <w:proofErr w:type="spellStart"/>
            <w:r w:rsidRPr="00A74645">
              <w:t>Casca</w:t>
            </w:r>
            <w:proofErr w:type="spellEnd"/>
          </w:p>
        </w:tc>
        <w:tc>
          <w:tcPr>
            <w:tcW w:w="2841" w:type="dxa"/>
          </w:tcPr>
          <w:p w14:paraId="45C59723" w14:textId="04C03B34" w:rsidR="009F4018" w:rsidRPr="00A74645" w:rsidRDefault="009F4018" w:rsidP="009F4018">
            <w:pPr>
              <w:tabs>
                <w:tab w:val="left" w:pos="1264"/>
              </w:tabs>
            </w:pPr>
            <w:r w:rsidRPr="00A74645">
              <w:t>conspirators</w:t>
            </w:r>
          </w:p>
        </w:tc>
        <w:tc>
          <w:tcPr>
            <w:tcW w:w="2841" w:type="dxa"/>
          </w:tcPr>
          <w:p w14:paraId="4843FBF2" w14:textId="3A7F80D6" w:rsidR="009F4018" w:rsidRDefault="00131AB4" w:rsidP="0088199C">
            <w:pPr>
              <w:rPr>
                <w:rFonts w:cs="Times New Roman"/>
                <w:color w:val="333333"/>
              </w:rPr>
            </w:pPr>
            <w:proofErr w:type="spellStart"/>
            <w:r>
              <w:rPr>
                <w:rFonts w:cs="Times New Roman"/>
                <w:color w:val="333333"/>
              </w:rPr>
              <w:t>sąmokslininkai</w:t>
            </w:r>
            <w:proofErr w:type="spellEnd"/>
          </w:p>
        </w:tc>
      </w:tr>
    </w:tbl>
    <w:p w14:paraId="06B0AFA6" w14:textId="2202E719" w:rsidR="009F4018" w:rsidRDefault="009F4018" w:rsidP="009F4018"/>
    <w:p w14:paraId="6E7F4848" w14:textId="77777777" w:rsidR="0088199C" w:rsidRPr="00A74645" w:rsidRDefault="0088199C" w:rsidP="0088199C"/>
    <w:p w14:paraId="35CB214B" w14:textId="4EE54E68" w:rsidR="007060C3" w:rsidRPr="00205DCE" w:rsidRDefault="00B95AB1" w:rsidP="007060C3">
      <w:pPr>
        <w:spacing w:line="360" w:lineRule="auto"/>
        <w:rPr>
          <w:b/>
          <w:sz w:val="28"/>
          <w:szCs w:val="28"/>
        </w:rPr>
      </w:pPr>
      <w:r w:rsidRPr="00205DCE">
        <w:rPr>
          <w:b/>
          <w:sz w:val="28"/>
          <w:szCs w:val="28"/>
        </w:rPr>
        <w:t>Comprehension</w:t>
      </w:r>
      <w:r w:rsidR="00131AB4">
        <w:rPr>
          <w:b/>
          <w:sz w:val="28"/>
          <w:szCs w:val="28"/>
        </w:rPr>
        <w:t xml:space="preserve">/ </w:t>
      </w:r>
      <w:proofErr w:type="spellStart"/>
      <w:r w:rsidR="00131AB4" w:rsidRPr="00131AB4">
        <w:rPr>
          <w:b/>
          <w:color w:val="FF0000"/>
          <w:sz w:val="28"/>
          <w:szCs w:val="28"/>
        </w:rPr>
        <w:t>Teksto</w:t>
      </w:r>
      <w:proofErr w:type="spellEnd"/>
      <w:r w:rsidR="00131AB4" w:rsidRPr="00131AB4">
        <w:rPr>
          <w:b/>
          <w:color w:val="FF0000"/>
          <w:sz w:val="28"/>
          <w:szCs w:val="28"/>
        </w:rPr>
        <w:t xml:space="preserve"> </w:t>
      </w:r>
      <w:proofErr w:type="spellStart"/>
      <w:r w:rsidR="00131AB4" w:rsidRPr="00131AB4">
        <w:rPr>
          <w:b/>
          <w:color w:val="FF0000"/>
          <w:sz w:val="28"/>
          <w:szCs w:val="28"/>
        </w:rPr>
        <w:t>suvokimas</w:t>
      </w:r>
      <w:proofErr w:type="spellEnd"/>
    </w:p>
    <w:p w14:paraId="346F151B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39077C9F" w14:textId="77777777" w:rsidTr="0038737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8980A8" w14:textId="77777777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131AB4">
              <w:rPr>
                <w:rFonts w:cs="Times New Roman"/>
                <w:b/>
                <w:lang w:val="en-US"/>
              </w:rPr>
              <w:t>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196A53" w14:textId="483B5E11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131AB4">
              <w:rPr>
                <w:b/>
              </w:rPr>
              <w:t>Who was the first conspirator to act?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10BBF5" w14:textId="7F1CB087" w:rsidR="00387373" w:rsidRPr="00131AB4" w:rsidRDefault="00131AB4" w:rsidP="00131AB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pirmasis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iš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lang w:val="en-US"/>
              </w:rPr>
              <w:t>sąmokslininkų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 </w:t>
            </w:r>
            <w:proofErr w:type="spellStart"/>
            <w:r>
              <w:rPr>
                <w:rFonts w:cs="Times New Roman"/>
                <w:b/>
                <w:lang w:val="en-US"/>
              </w:rPr>
              <w:t>pradėjo</w:t>
            </w:r>
            <w:proofErr w:type="spellEnd"/>
            <w:proofErr w:type="gram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veikti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3DE528EB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F44B8B3" w14:textId="77777777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31AB4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6E9C2B" w14:textId="58BB8DEA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131AB4">
              <w:t>Cimber</w:t>
            </w:r>
            <w:proofErr w:type="spellEnd"/>
            <w:r w:rsidRPr="00131AB4">
              <w:t xml:space="preserve"> </w:t>
            </w:r>
            <w:proofErr w:type="spellStart"/>
            <w:r w:rsidRPr="00131AB4">
              <w:t>Tullius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6A0240" w14:textId="0EF9F951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32EA57C7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5F86C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C25E1B" w14:textId="2928194B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F0774F">
              <w:t>Casca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A0F52B" w14:textId="14C7C8AC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38FF3DC1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362902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D02904" w14:textId="70E645BB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Brutus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C23885" w14:textId="4F6A2974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6D8E170E" w14:textId="42E4CEE5" w:rsidR="00387373" w:rsidRPr="00205DCE" w:rsidRDefault="007060C3" w:rsidP="00205DCE">
      <w:pPr>
        <w:spacing w:line="360" w:lineRule="auto"/>
      </w:pPr>
      <w:r w:rsidRPr="00F0774F">
        <w:tab/>
      </w:r>
    </w:p>
    <w:tbl>
      <w:tblPr>
        <w:tblW w:w="8755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11"/>
      </w:tblGrid>
      <w:tr w:rsidR="00387373" w:rsidRPr="00F0774F" w14:paraId="6A830927" w14:textId="77777777" w:rsidTr="00387373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175FAE" w14:textId="2AC6643F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131AB4">
              <w:rPr>
                <w:rFonts w:cs="Times New Roman"/>
                <w:b/>
                <w:lang w:val="en-US"/>
              </w:rPr>
              <w:t>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BE901F" w14:textId="4DA31998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131AB4">
              <w:rPr>
                <w:b/>
              </w:rPr>
              <w:t>What was his first action?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ABBD1F" w14:textId="0AAD38BC" w:rsidR="00387373" w:rsidRPr="00131AB4" w:rsidRDefault="00131AB4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buvo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jo </w:t>
            </w:r>
            <w:proofErr w:type="spellStart"/>
            <w:r>
              <w:rPr>
                <w:rFonts w:cs="Times New Roman"/>
                <w:b/>
                <w:lang w:val="en-US"/>
              </w:rPr>
              <w:t>pirmas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poelgis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294F0E88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031487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376671" w14:textId="504D0965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To stab Caesar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61F05D" w14:textId="30CF5692" w:rsidR="00387373" w:rsidRPr="00F0774F" w:rsidRDefault="00131AB4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dūrė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Cezariui</w:t>
            </w:r>
            <w:proofErr w:type="spellEnd"/>
          </w:p>
        </w:tc>
      </w:tr>
      <w:tr w:rsidR="00387373" w:rsidRPr="00F0774F" w14:paraId="5D883245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8ED3CB7" w14:textId="77777777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131AB4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3F12FF" w14:textId="733BA06D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131AB4">
              <w:t>To pull down his toga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C8844C" w14:textId="08153643" w:rsidR="00387373" w:rsidRPr="00131AB4" w:rsidRDefault="00131AB4" w:rsidP="00131AB4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nutraukė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nuo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pečių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togą</w:t>
            </w:r>
            <w:proofErr w:type="spellEnd"/>
          </w:p>
        </w:tc>
      </w:tr>
      <w:tr w:rsidR="00387373" w:rsidRPr="00F0774F" w14:paraId="413333A5" w14:textId="77777777" w:rsidTr="00387373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FD7907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lastRenderedPageBreak/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18D3F7" w14:textId="2E7A123C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To shout loudly</w:t>
            </w:r>
          </w:p>
        </w:tc>
        <w:tc>
          <w:tcPr>
            <w:tcW w:w="411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887D13" w14:textId="1D38FBA7" w:rsidR="00387373" w:rsidRPr="00F0774F" w:rsidRDefault="00131AB4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garsiai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sušuko</w:t>
            </w:r>
            <w:proofErr w:type="spellEnd"/>
          </w:p>
        </w:tc>
      </w:tr>
    </w:tbl>
    <w:p w14:paraId="1C1A5C65" w14:textId="77777777" w:rsidR="00387373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p w14:paraId="227EDC76" w14:textId="77777777" w:rsidR="005E676A" w:rsidRDefault="005E676A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p w14:paraId="77DC4EA4" w14:textId="77777777" w:rsidR="005E676A" w:rsidRPr="00F0774F" w:rsidRDefault="005E676A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2D0BB5F2" w14:textId="77777777" w:rsidTr="00205DCE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5744F1" w14:textId="456E4639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131AB4">
              <w:rPr>
                <w:rFonts w:cs="Times New Roman"/>
                <w:b/>
                <w:lang w:val="en-US"/>
              </w:rPr>
              <w:t>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FC9882" w14:textId="2E502690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131AB4">
              <w:rPr>
                <w:b/>
              </w:rPr>
              <w:t>Who shouts “</w:t>
            </w:r>
            <w:proofErr w:type="spellStart"/>
            <w:r w:rsidRPr="00131AB4">
              <w:rPr>
                <w:rFonts w:cs="Times New Roman"/>
                <w:b/>
                <w:i/>
                <w:color w:val="333333"/>
              </w:rPr>
              <w:t>ista</w:t>
            </w:r>
            <w:proofErr w:type="spellEnd"/>
            <w:r w:rsidRPr="00131AB4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131AB4">
              <w:rPr>
                <w:rFonts w:cs="Times New Roman"/>
                <w:b/>
                <w:i/>
                <w:color w:val="333333"/>
              </w:rPr>
              <w:t>quidem</w:t>
            </w:r>
            <w:proofErr w:type="spellEnd"/>
            <w:r w:rsidRPr="00131AB4">
              <w:rPr>
                <w:rFonts w:cs="Times New Roman"/>
                <w:b/>
                <w:i/>
                <w:color w:val="333333"/>
              </w:rPr>
              <w:t xml:space="preserve"> vis </w:t>
            </w:r>
            <w:proofErr w:type="spellStart"/>
            <w:r w:rsidRPr="00131AB4">
              <w:rPr>
                <w:rFonts w:cs="Times New Roman"/>
                <w:b/>
                <w:i/>
                <w:color w:val="333333"/>
              </w:rPr>
              <w:t>est</w:t>
            </w:r>
            <w:proofErr w:type="spellEnd"/>
            <w:r w:rsidRPr="00131AB4">
              <w:rPr>
                <w:rFonts w:cs="Times New Roman"/>
                <w:b/>
                <w:i/>
                <w:color w:val="333333"/>
              </w:rPr>
              <w:t>!”</w:t>
            </w:r>
            <w:r w:rsidR="004902C0" w:rsidRPr="00131AB4">
              <w:rPr>
                <w:rFonts w:cs="Times New Roman"/>
                <w:b/>
                <w:i/>
                <w:color w:val="333333"/>
              </w:rPr>
              <w:t xml:space="preserve"> </w:t>
            </w:r>
            <w:r w:rsidR="004902C0" w:rsidRPr="00131AB4">
              <w:rPr>
                <w:rFonts w:cs="Times New Roman"/>
                <w:b/>
                <w:color w:val="333333"/>
              </w:rPr>
              <w:t>(4)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738D97" w14:textId="0BF35965" w:rsidR="00387373" w:rsidRPr="00131AB4" w:rsidRDefault="00131AB4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sušuko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r w:rsidRPr="00131AB4">
              <w:rPr>
                <w:rFonts w:cs="Times New Roman"/>
                <w:b/>
              </w:rPr>
              <w:t>“</w:t>
            </w:r>
            <w:proofErr w:type="spellStart"/>
            <w:r w:rsidRPr="00131AB4">
              <w:rPr>
                <w:rFonts w:cs="Times New Roman"/>
                <w:b/>
                <w:i/>
              </w:rPr>
              <w:t>ista</w:t>
            </w:r>
            <w:proofErr w:type="spellEnd"/>
            <w:r w:rsidRPr="00131AB4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131AB4">
              <w:rPr>
                <w:rFonts w:cs="Times New Roman"/>
                <w:b/>
                <w:i/>
              </w:rPr>
              <w:t>quidem</w:t>
            </w:r>
            <w:proofErr w:type="spellEnd"/>
            <w:r w:rsidRPr="00131AB4">
              <w:rPr>
                <w:rFonts w:cs="Times New Roman"/>
                <w:b/>
                <w:i/>
              </w:rPr>
              <w:t xml:space="preserve"> vis </w:t>
            </w:r>
            <w:proofErr w:type="spellStart"/>
            <w:r w:rsidRPr="00131AB4">
              <w:rPr>
                <w:rFonts w:cs="Times New Roman"/>
                <w:b/>
                <w:i/>
              </w:rPr>
              <w:t>est</w:t>
            </w:r>
            <w:proofErr w:type="spellEnd"/>
            <w:r w:rsidRPr="00131AB4">
              <w:rPr>
                <w:rFonts w:cs="Times New Roman"/>
                <w:b/>
                <w:i/>
              </w:rPr>
              <w:t xml:space="preserve">!” </w:t>
            </w:r>
            <w:r w:rsidRPr="00131AB4">
              <w:rPr>
                <w:rFonts w:cs="Times New Roman"/>
                <w:b/>
              </w:rPr>
              <w:t>(4)</w:t>
            </w:r>
            <w:r>
              <w:rPr>
                <w:rFonts w:cs="Times New Roman"/>
                <w:b/>
              </w:rPr>
              <w:t>?</w:t>
            </w:r>
          </w:p>
        </w:tc>
      </w:tr>
      <w:tr w:rsidR="00387373" w:rsidRPr="00F0774F" w14:paraId="6247DE16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4FC175" w14:textId="77777777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31AB4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BD765A" w14:textId="2B72E140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131AB4">
              <w:rPr>
                <w:rFonts w:cs="Times New Roman"/>
                <w:color w:val="333333"/>
              </w:rPr>
              <w:t>Caesar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2723429" w14:textId="77777777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03CCC52E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1FDFFC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E0B943" w14:textId="7D65CC3E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F0774F">
              <w:t>Cimber</w:t>
            </w:r>
            <w:proofErr w:type="spellEnd"/>
            <w:r w:rsidRPr="00F0774F">
              <w:t xml:space="preserve"> </w:t>
            </w:r>
            <w:proofErr w:type="spellStart"/>
            <w:r w:rsidRPr="00F0774F">
              <w:t>Tullius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301CC6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5DD1982C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B522BE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02B33A" w14:textId="4E316855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 w:rsidRPr="00F0774F">
              <w:t>Casca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A2C0F6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5D7AB33D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0A1B6CF9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3B19D4" w14:textId="286327E7" w:rsidR="00387373" w:rsidRPr="00131AB4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131AB4">
              <w:rPr>
                <w:rFonts w:cs="Times New Roman"/>
                <w:b/>
                <w:lang w:val="en-US"/>
              </w:rPr>
              <w:t>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5ABEB8" w14:textId="7F32C942" w:rsidR="00387373" w:rsidRPr="00131AB4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131AB4">
              <w:rPr>
                <w:b/>
              </w:rPr>
              <w:t xml:space="preserve">Which is the correct translation of </w:t>
            </w:r>
            <w:proofErr w:type="spellStart"/>
            <w:r w:rsidRPr="00131AB4">
              <w:rPr>
                <w:rFonts w:cs="Times New Roman"/>
                <w:b/>
                <w:i/>
                <w:color w:val="333333"/>
              </w:rPr>
              <w:t>Casca</w:t>
            </w:r>
            <w:proofErr w:type="spellEnd"/>
            <w:r w:rsidRPr="00131AB4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131AB4">
              <w:rPr>
                <w:rFonts w:cs="Times New Roman"/>
                <w:b/>
                <w:i/>
                <w:color w:val="333333"/>
              </w:rPr>
              <w:t>vulnerat</w:t>
            </w:r>
            <w:proofErr w:type="spellEnd"/>
            <w:r w:rsidRPr="00131AB4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131AB4">
              <w:rPr>
                <w:rFonts w:cs="Times New Roman"/>
                <w:b/>
                <w:i/>
                <w:color w:val="333333"/>
              </w:rPr>
              <w:t>paulum</w:t>
            </w:r>
            <w:proofErr w:type="spellEnd"/>
            <w:r w:rsidRPr="00131AB4">
              <w:rPr>
                <w:rFonts w:cs="Times New Roman"/>
                <w:b/>
                <w:i/>
                <w:color w:val="333333"/>
              </w:rPr>
              <w:t xml:space="preserve"> infra </w:t>
            </w:r>
            <w:proofErr w:type="spellStart"/>
            <w:r w:rsidRPr="00131AB4">
              <w:rPr>
                <w:rFonts w:cs="Times New Roman"/>
                <w:b/>
                <w:i/>
                <w:color w:val="333333"/>
              </w:rPr>
              <w:t>iugulum</w:t>
            </w:r>
            <w:proofErr w:type="spellEnd"/>
            <w:r w:rsidRPr="00131AB4">
              <w:rPr>
                <w:rFonts w:cs="Times New Roman"/>
                <w:b/>
                <w:color w:val="333333"/>
              </w:rPr>
              <w:t>?</w:t>
            </w:r>
            <w:r w:rsidR="004902C0" w:rsidRPr="00131AB4">
              <w:rPr>
                <w:rFonts w:cs="Times New Roman"/>
                <w:b/>
                <w:color w:val="333333"/>
              </w:rPr>
              <w:t xml:space="preserve"> (4-5)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53777A" w14:textId="4CD7D98E" w:rsidR="00387373" w:rsidRPr="00131AB4" w:rsidRDefault="008F0BAF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teisingas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sakinio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8F0BAF">
              <w:rPr>
                <w:rFonts w:cs="Times New Roman"/>
                <w:b/>
                <w:i/>
              </w:rPr>
              <w:t>Casca</w:t>
            </w:r>
            <w:proofErr w:type="spellEnd"/>
            <w:r w:rsidRPr="008F0BAF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8F0BAF">
              <w:rPr>
                <w:rFonts w:cs="Times New Roman"/>
                <w:b/>
                <w:i/>
              </w:rPr>
              <w:t>vulnerat</w:t>
            </w:r>
            <w:proofErr w:type="spellEnd"/>
            <w:r w:rsidRPr="008F0BAF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8F0BAF">
              <w:rPr>
                <w:rFonts w:cs="Times New Roman"/>
                <w:b/>
                <w:i/>
              </w:rPr>
              <w:t>paulum</w:t>
            </w:r>
            <w:proofErr w:type="spellEnd"/>
            <w:r w:rsidRPr="008F0BAF">
              <w:rPr>
                <w:rFonts w:cs="Times New Roman"/>
                <w:b/>
                <w:i/>
              </w:rPr>
              <w:t xml:space="preserve"> infra </w:t>
            </w:r>
            <w:proofErr w:type="spellStart"/>
            <w:r w:rsidRPr="008F0BAF">
              <w:rPr>
                <w:rFonts w:cs="Times New Roman"/>
                <w:b/>
                <w:i/>
              </w:rPr>
              <w:t>iugulum</w:t>
            </w:r>
            <w:proofErr w:type="spellEnd"/>
            <w:r>
              <w:rPr>
                <w:rFonts w:cs="Times New Roman"/>
                <w:b/>
                <w:i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vertimas</w:t>
            </w:r>
            <w:proofErr w:type="spellEnd"/>
            <w:r w:rsidRPr="008F0BAF">
              <w:rPr>
                <w:rFonts w:cs="Times New Roman"/>
                <w:b/>
              </w:rPr>
              <w:t>? (4-5)</w:t>
            </w:r>
          </w:p>
        </w:tc>
      </w:tr>
      <w:tr w:rsidR="00387373" w:rsidRPr="00F0774F" w14:paraId="6B585F07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304447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B83DFF" w14:textId="0EA7A528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8F0BAF">
              <w:rPr>
                <w:rFonts w:cs="Times New Roman"/>
                <w:color w:val="333333"/>
              </w:rPr>
              <w:t>Casca</w:t>
            </w:r>
            <w:proofErr w:type="spellEnd"/>
            <w:r w:rsidRPr="008F0BAF">
              <w:rPr>
                <w:rFonts w:cs="Times New Roman"/>
                <w:color w:val="333333"/>
              </w:rPr>
              <w:t xml:space="preserve"> wounded him just below the throat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2F302F" w14:textId="0FC1EB0A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Kaska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sužeidė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jį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truputį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žemiau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gerklės</w:t>
            </w:r>
            <w:proofErr w:type="spellEnd"/>
          </w:p>
        </w:tc>
      </w:tr>
      <w:tr w:rsidR="00387373" w:rsidRPr="00F0774F" w14:paraId="3CF3C471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8427539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97D1EA" w14:textId="22DD5C1F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 xml:space="preserve">He wounded </w:t>
            </w:r>
            <w:proofErr w:type="spellStart"/>
            <w:r w:rsidRPr="00F0774F">
              <w:rPr>
                <w:rFonts w:cs="Times New Roman"/>
                <w:color w:val="333333"/>
              </w:rPr>
              <w:t>Casca</w:t>
            </w:r>
            <w:proofErr w:type="spellEnd"/>
            <w:r w:rsidRPr="00F0774F">
              <w:rPr>
                <w:rFonts w:cs="Times New Roman"/>
                <w:color w:val="333333"/>
              </w:rPr>
              <w:t xml:space="preserve"> in the throat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5CDF6B" w14:textId="1D6298EE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Jis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sužeidė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Kaską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į </w:t>
            </w:r>
            <w:proofErr w:type="spellStart"/>
            <w:r>
              <w:rPr>
                <w:rFonts w:cs="Times New Roman"/>
                <w:bCs/>
                <w:lang w:val="en-US"/>
              </w:rPr>
              <w:t>gerklę</w:t>
            </w:r>
            <w:proofErr w:type="spellEnd"/>
          </w:p>
        </w:tc>
      </w:tr>
      <w:tr w:rsidR="00387373" w:rsidRPr="00F0774F" w14:paraId="27AC6A66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C40235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959F51" w14:textId="0455BA62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 w:rsidRPr="00F0774F">
              <w:rPr>
                <w:rFonts w:cs="Times New Roman"/>
                <w:color w:val="333333"/>
              </w:rPr>
              <w:t>Casca</w:t>
            </w:r>
            <w:proofErr w:type="spellEnd"/>
            <w:r w:rsidRPr="00F0774F">
              <w:rPr>
                <w:rFonts w:cs="Times New Roman"/>
                <w:color w:val="333333"/>
              </w:rPr>
              <w:t xml:space="preserve"> wounded him in the throat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0DCE34" w14:textId="6A91A213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Kaska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sužeidė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jį</w:t>
            </w:r>
            <w:proofErr w:type="spellEnd"/>
            <w:r>
              <w:rPr>
                <w:rFonts w:cs="Times New Roman"/>
                <w:lang w:val="en-US"/>
              </w:rPr>
              <w:t xml:space="preserve"> į </w:t>
            </w:r>
            <w:proofErr w:type="spellStart"/>
            <w:r>
              <w:rPr>
                <w:rFonts w:cs="Times New Roman"/>
                <w:lang w:val="en-US"/>
              </w:rPr>
              <w:t>gerklę</w:t>
            </w:r>
            <w:proofErr w:type="spellEnd"/>
          </w:p>
        </w:tc>
      </w:tr>
    </w:tbl>
    <w:p w14:paraId="04B907A3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5C9216CB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66B4D5" w14:textId="4BE90399" w:rsidR="00387373" w:rsidRPr="008F0BA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8F0BAF">
              <w:rPr>
                <w:rFonts w:cs="Times New Roman"/>
                <w:b/>
                <w:lang w:val="en-US"/>
              </w:rPr>
              <w:t>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342733" w14:textId="53E43063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8F0BAF">
              <w:rPr>
                <w:rFonts w:cs="Times New Roman"/>
                <w:b/>
                <w:color w:val="333333"/>
              </w:rPr>
              <w:t xml:space="preserve">What did Caesar do with the </w:t>
            </w:r>
            <w:proofErr w:type="spellStart"/>
            <w:r w:rsidRPr="008F0BAF">
              <w:rPr>
                <w:rFonts w:cs="Times New Roman"/>
                <w:b/>
                <w:i/>
                <w:color w:val="333333"/>
              </w:rPr>
              <w:t>graphium</w:t>
            </w:r>
            <w:proofErr w:type="spellEnd"/>
            <w:r w:rsidRPr="008F0BAF">
              <w:rPr>
                <w:rFonts w:cs="Times New Roman"/>
                <w:b/>
                <w:color w:val="333333"/>
              </w:rPr>
              <w:t>?</w:t>
            </w:r>
            <w:r w:rsidR="004902C0" w:rsidRPr="008F0BAF">
              <w:rPr>
                <w:rFonts w:cs="Times New Roman"/>
                <w:b/>
                <w:color w:val="333333"/>
              </w:rPr>
              <w:t xml:space="preserve"> (6)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D07E81" w14:textId="1C4E7149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Ką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Cezaris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padarė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su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8F0BAF">
              <w:rPr>
                <w:rFonts w:cs="Times New Roman"/>
                <w:b/>
                <w:i/>
              </w:rPr>
              <w:t>graphium</w:t>
            </w:r>
            <w:proofErr w:type="spellEnd"/>
            <w:r w:rsidRPr="008F0BAF">
              <w:rPr>
                <w:rFonts w:cs="Times New Roman"/>
                <w:b/>
              </w:rPr>
              <w:t>? (6)</w:t>
            </w:r>
          </w:p>
        </w:tc>
      </w:tr>
      <w:tr w:rsidR="00387373" w:rsidRPr="00F0774F" w14:paraId="05504A8C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81543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88C674" w14:textId="270FC342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>He threw it at the conspirators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322F60" w14:textId="73B2CF01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sviedė</w:t>
            </w:r>
            <w:proofErr w:type="spellEnd"/>
            <w:r>
              <w:rPr>
                <w:rFonts w:cs="Times New Roman"/>
                <w:lang w:val="en-US"/>
              </w:rPr>
              <w:t xml:space="preserve"> į </w:t>
            </w:r>
            <w:proofErr w:type="spellStart"/>
            <w:r>
              <w:rPr>
                <w:rFonts w:cs="Times New Roman"/>
                <w:lang w:val="en-US"/>
              </w:rPr>
              <w:t>sąmokslininkus</w:t>
            </w:r>
            <w:proofErr w:type="spellEnd"/>
          </w:p>
        </w:tc>
      </w:tr>
      <w:tr w:rsidR="00387373" w:rsidRPr="00F0774F" w14:paraId="77FDF7A3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4489A13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4BB41B" w14:textId="74B5B063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>He protected his arm with it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492430" w14:textId="2DBC3E85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bandė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apsaugoti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savo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ranką</w:t>
            </w:r>
            <w:proofErr w:type="spellEnd"/>
          </w:p>
        </w:tc>
      </w:tr>
      <w:tr w:rsidR="00387373" w:rsidRPr="00F0774F" w14:paraId="45AAC85B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5121CE0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EAB68A" w14:textId="1A75981D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8F0BAF">
              <w:rPr>
                <w:rFonts w:cs="Times New Roman"/>
                <w:color w:val="333333"/>
              </w:rPr>
              <w:t xml:space="preserve">He stabbed </w:t>
            </w:r>
            <w:proofErr w:type="spellStart"/>
            <w:r w:rsidRPr="008F0BAF">
              <w:rPr>
                <w:rFonts w:cs="Times New Roman"/>
                <w:color w:val="333333"/>
              </w:rPr>
              <w:t>Casca</w:t>
            </w:r>
            <w:proofErr w:type="spellEnd"/>
            <w:r w:rsidRPr="008F0BAF">
              <w:rPr>
                <w:rFonts w:cs="Times New Roman"/>
                <w:color w:val="333333"/>
              </w:rPr>
              <w:t xml:space="preserve"> in the arm with it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697499" w14:textId="1E56098A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dūrė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Kaskai</w:t>
            </w:r>
            <w:proofErr w:type="spellEnd"/>
            <w:r>
              <w:rPr>
                <w:rFonts w:cs="Times New Roman"/>
                <w:lang w:val="en-US"/>
              </w:rPr>
              <w:t xml:space="preserve"> į </w:t>
            </w:r>
            <w:proofErr w:type="spellStart"/>
            <w:r>
              <w:rPr>
                <w:rFonts w:cs="Times New Roman"/>
                <w:lang w:val="en-US"/>
              </w:rPr>
              <w:t>ranką</w:t>
            </w:r>
            <w:proofErr w:type="spellEnd"/>
          </w:p>
        </w:tc>
      </w:tr>
    </w:tbl>
    <w:p w14:paraId="266E9449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400DD184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3B7BEC" w14:textId="1DA1EF84" w:rsidR="00387373" w:rsidRPr="008F0BA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8F0BAF">
              <w:rPr>
                <w:rFonts w:cs="Times New Roman"/>
                <w:b/>
                <w:lang w:val="en-US"/>
              </w:rPr>
              <w:t>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0E10E9" w14:textId="2ACCBD9F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8F0BAF">
              <w:rPr>
                <w:rFonts w:cs="Times New Roman"/>
                <w:b/>
                <w:color w:val="333333"/>
              </w:rPr>
              <w:t>Caesar tried to get up.  Why did he fail to do so?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AB7E02" w14:textId="65B8BC43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Cezaris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ketino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atsistoti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b/>
                <w:lang w:val="en-US"/>
              </w:rPr>
              <w:t>Kodėl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jam </w:t>
            </w:r>
            <w:proofErr w:type="spellStart"/>
            <w:r>
              <w:rPr>
                <w:rFonts w:cs="Times New Roman"/>
                <w:b/>
                <w:lang w:val="en-US"/>
              </w:rPr>
              <w:t>nepavyko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1FB113DF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2B970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4E0531" w14:textId="54B2113E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>He tripped on his toga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2A093C" w14:textId="7B1B3AF7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suklupo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užkliuvęs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už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togos</w:t>
            </w:r>
            <w:proofErr w:type="spellEnd"/>
          </w:p>
        </w:tc>
      </w:tr>
      <w:tr w:rsidR="00387373" w:rsidRPr="00F0774F" w14:paraId="68CFD699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541A04" w14:textId="77777777" w:rsidR="00387373" w:rsidRPr="008F0BA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8F0BA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76FAA6" w14:textId="331B683D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8F0BAF">
              <w:rPr>
                <w:rFonts w:cs="Times New Roman"/>
                <w:color w:val="333333"/>
              </w:rPr>
              <w:t>He was slowed by another wound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7A7B10" w14:textId="5EB213C2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jį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sustabdė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kitas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smūgis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bCs/>
                <w:lang w:val="en-US"/>
              </w:rPr>
              <w:t>žaizda</w:t>
            </w:r>
            <w:proofErr w:type="spellEnd"/>
            <w:r>
              <w:rPr>
                <w:rFonts w:cs="Times New Roman"/>
                <w:bCs/>
                <w:lang w:val="en-US"/>
              </w:rPr>
              <w:t>)</w:t>
            </w:r>
          </w:p>
        </w:tc>
      </w:tr>
      <w:tr w:rsidR="00387373" w:rsidRPr="00F0774F" w14:paraId="5BCD4897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6897DB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967218" w14:textId="0EEB25A6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>The conspirators held him down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A3CBC6" w14:textId="70ACE73E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sąmokslininkai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laikė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jį</w:t>
            </w:r>
            <w:proofErr w:type="spellEnd"/>
          </w:p>
        </w:tc>
      </w:tr>
    </w:tbl>
    <w:p w14:paraId="337C4EB9" w14:textId="5EE2102A" w:rsidR="00205DCE" w:rsidRPr="00F0774F" w:rsidRDefault="001137F4" w:rsidP="009E75CA">
      <w:pPr>
        <w:spacing w:line="360" w:lineRule="auto"/>
        <w:rPr>
          <w:rFonts w:cs="Times New Roman"/>
          <w:color w:val="333333"/>
        </w:rPr>
      </w:pPr>
      <w:r w:rsidRPr="00F0774F">
        <w:rPr>
          <w:rFonts w:cs="Times New Roman"/>
          <w:color w:val="333333"/>
        </w:rPr>
        <w:tab/>
      </w:r>
      <w:r w:rsidRPr="00F0774F">
        <w:rPr>
          <w:rFonts w:cs="Times New Roman"/>
          <w:color w:val="333333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7FE3876F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EF1151" w14:textId="5B4343F3" w:rsidR="00387373" w:rsidRPr="008F0BA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8F0BAF">
              <w:rPr>
                <w:rFonts w:cs="Times New Roman"/>
                <w:b/>
                <w:lang w:val="en-US"/>
              </w:rPr>
              <w:t>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7848FC" w14:textId="67F9630A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8F0BAF">
              <w:rPr>
                <w:b/>
              </w:rPr>
              <w:t>What did he then notice?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94CF59" w14:textId="343039B3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Ką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Cezaris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tada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pastebėjo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1B08E276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CFA223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8BF972" w14:textId="64B21386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0BAF">
              <w:t>that he was surrounded by drawn daggers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ED775B" w14:textId="7B63997C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kad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puolamas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iš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visų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pusių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su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ištrauktais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durklais</w:t>
            </w:r>
            <w:proofErr w:type="spellEnd"/>
          </w:p>
        </w:tc>
      </w:tr>
      <w:tr w:rsidR="00387373" w:rsidRPr="00F0774F" w14:paraId="6C5A2543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E47AD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49903A" w14:textId="0D2C456A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 xml:space="preserve">that his guards had drawn their </w:t>
            </w:r>
            <w:r w:rsidRPr="00F0774F">
              <w:lastRenderedPageBreak/>
              <w:t>weapons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2EE027" w14:textId="370418CB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lastRenderedPageBreak/>
              <w:t>kad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jo </w:t>
            </w:r>
            <w:proofErr w:type="spellStart"/>
            <w:r>
              <w:rPr>
                <w:rFonts w:cs="Times New Roman"/>
                <w:bCs/>
                <w:lang w:val="en-US"/>
              </w:rPr>
              <w:t>sargybiniai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išsitraukė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ginklus</w:t>
            </w:r>
            <w:proofErr w:type="spellEnd"/>
          </w:p>
        </w:tc>
      </w:tr>
      <w:tr w:rsidR="00387373" w:rsidRPr="00F0774F" w14:paraId="5A1A700D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546729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lastRenderedPageBreak/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06786C" w14:textId="57E70AA1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that the conspirators were concealing their daggers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4689A0" w14:textId="3337E90E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kad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sąmokslininkai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slepia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durklus</w:t>
            </w:r>
            <w:proofErr w:type="spellEnd"/>
          </w:p>
        </w:tc>
      </w:tr>
    </w:tbl>
    <w:p w14:paraId="0F125D71" w14:textId="77777777" w:rsidR="00205DCE" w:rsidRDefault="00205DCE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p w14:paraId="59C1D71F" w14:textId="77777777" w:rsidR="005E676A" w:rsidRDefault="005E676A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p w14:paraId="7C66AFAD" w14:textId="77777777" w:rsidR="005E676A" w:rsidRPr="00F0774F" w:rsidRDefault="005E676A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6B01E543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DEEB53" w14:textId="1742FBDF" w:rsidR="00387373" w:rsidRPr="008F0BA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8F0BAF">
              <w:rPr>
                <w:rFonts w:cs="Times New Roman"/>
                <w:b/>
                <w:lang w:val="en-US"/>
              </w:rPr>
              <w:t>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F69943" w14:textId="58DF3A41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8F0BAF">
              <w:rPr>
                <w:b/>
              </w:rPr>
              <w:t>What did he do with his toga?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62451B" w14:textId="02F4989A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Ką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jis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padarė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su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toga?</w:t>
            </w:r>
          </w:p>
        </w:tc>
      </w:tr>
      <w:tr w:rsidR="00387373" w:rsidRPr="00F0774F" w14:paraId="59B51C65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C52DFB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81CCBA" w14:textId="57C5FAFC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he took it off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B97CD8C" w14:textId="7C8F0F9A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ją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nusivilko</w:t>
            </w:r>
            <w:proofErr w:type="spellEnd"/>
          </w:p>
        </w:tc>
      </w:tr>
      <w:tr w:rsidR="00387373" w:rsidRPr="00F0774F" w14:paraId="1E12320A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0F32CC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1C895D" w14:textId="36BDCE09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he pulled it over his head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CE72AD" w14:textId="175687FA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užsidengė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galvą</w:t>
            </w:r>
            <w:proofErr w:type="spellEnd"/>
          </w:p>
        </w:tc>
      </w:tr>
      <w:tr w:rsidR="00387373" w:rsidRPr="00F0774F" w14:paraId="64140306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165F4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522917" w14:textId="5AE4C707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8F0BAF">
              <w:t>he pulled it up over his head and pulled it down over his legs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FF52B0" w14:textId="6DAB43FB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užsidengė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galvą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timptelėjo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žemyn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kad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uždengtų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kojas</w:t>
            </w:r>
            <w:proofErr w:type="spellEnd"/>
          </w:p>
        </w:tc>
      </w:tr>
    </w:tbl>
    <w:p w14:paraId="5070F81D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059F5808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EB595D" w14:textId="69DEDD22" w:rsidR="00387373" w:rsidRPr="008F0BA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8F0BAF">
              <w:rPr>
                <w:rFonts w:cs="Times New Roman"/>
                <w:b/>
                <w:lang w:val="en-US"/>
              </w:rPr>
              <w:t>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CFFCAF" w14:textId="6AC3FDEE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8F0BAF">
              <w:rPr>
                <w:b/>
              </w:rPr>
              <w:t>Why did he do this?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1D8C62" w14:textId="5E5BDCEF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Kodėl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jis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taip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pasielgė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356FFFE7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00E8D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F2952B" w14:textId="7DC6025C" w:rsidR="00387373" w:rsidRPr="008F0BAF" w:rsidRDefault="009E75CA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8F0BAF">
              <w:t>to keep his dignity and modesty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516A84" w14:textId="403A0DD4" w:rsidR="00387373" w:rsidRPr="008F0BAF" w:rsidRDefault="008F0BAF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kad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išliktų</w:t>
            </w:r>
            <w:proofErr w:type="spellEnd"/>
            <w:r>
              <w:rPr>
                <w:rFonts w:cs="Times New Roman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lang w:val="en-US"/>
              </w:rPr>
              <w:t>atrodytų</w:t>
            </w:r>
            <w:proofErr w:type="spellEnd"/>
            <w:r>
              <w:rPr>
                <w:rFonts w:cs="Times New Roman"/>
                <w:lang w:val="en-US"/>
              </w:rPr>
              <w:t xml:space="preserve">) </w:t>
            </w:r>
            <w:proofErr w:type="spellStart"/>
            <w:r>
              <w:rPr>
                <w:rFonts w:cs="Times New Roman"/>
                <w:lang w:val="en-US"/>
              </w:rPr>
              <w:t>garbingas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orus</w:t>
            </w:r>
            <w:proofErr w:type="spellEnd"/>
            <w:r>
              <w:rPr>
                <w:rFonts w:cs="Times New Roman"/>
                <w:lang w:val="en-US"/>
              </w:rPr>
              <w:t xml:space="preserve"> (</w:t>
            </w:r>
            <w:proofErr w:type="spellStart"/>
            <w:r>
              <w:rPr>
                <w:rFonts w:cs="Times New Roman"/>
                <w:lang w:val="en-US"/>
              </w:rPr>
              <w:t>garbingai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oriai</w:t>
            </w:r>
            <w:proofErr w:type="spellEnd"/>
            <w:r>
              <w:rPr>
                <w:rFonts w:cs="Times New Roman"/>
                <w:lang w:val="en-US"/>
              </w:rPr>
              <w:t>)</w:t>
            </w:r>
          </w:p>
        </w:tc>
      </w:tr>
      <w:tr w:rsidR="00387373" w:rsidRPr="00F0774F" w14:paraId="5F353AC1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B9125E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0264A1" w14:textId="1DD8CF85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to protect himself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DB7570" w14:textId="0E314A12" w:rsidR="00387373" w:rsidRPr="00F0774F" w:rsidRDefault="008F0BAF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kad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apsisaugotų</w:t>
            </w:r>
            <w:proofErr w:type="spellEnd"/>
          </w:p>
        </w:tc>
      </w:tr>
      <w:tr w:rsidR="00387373" w:rsidRPr="00F0774F" w14:paraId="1F266D74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1BDBA0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C556F9" w14:textId="68446371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to confuse the conspirators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A68418" w14:textId="16AF2281" w:rsidR="00387373" w:rsidRPr="00F0774F" w:rsidRDefault="003A05E8" w:rsidP="003A05E8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kad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suklaidintų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sąmokslininkus</w:t>
            </w:r>
            <w:proofErr w:type="spellEnd"/>
          </w:p>
        </w:tc>
      </w:tr>
    </w:tbl>
    <w:p w14:paraId="2C6C3621" w14:textId="21930775" w:rsidR="00387373" w:rsidRPr="00205DCE" w:rsidRDefault="00216155" w:rsidP="00205DCE">
      <w:pPr>
        <w:spacing w:line="360" w:lineRule="auto"/>
      </w:pP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7962D05E" w14:textId="77777777" w:rsidTr="009E75CA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656542" w14:textId="29948349" w:rsidR="00387373" w:rsidRPr="003A05E8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3A05E8">
              <w:rPr>
                <w:rFonts w:cs="Times New Roman"/>
                <w:b/>
                <w:lang w:val="en-US"/>
              </w:rPr>
              <w:t>10.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EA6394" w14:textId="72A62B35" w:rsidR="00387373" w:rsidRPr="003A05E8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3A05E8">
              <w:rPr>
                <w:b/>
              </w:rPr>
              <w:t>How many wounds did he receive?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FAED00" w14:textId="57CB7E70" w:rsidR="00387373" w:rsidRPr="003A05E8" w:rsidRDefault="003A05E8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Kiek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jam </w:t>
            </w:r>
            <w:proofErr w:type="spellStart"/>
            <w:r>
              <w:rPr>
                <w:rFonts w:cs="Times New Roman"/>
                <w:b/>
                <w:lang w:val="en-US"/>
              </w:rPr>
              <w:t>buvo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padaryta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žaizdų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6BBAE76A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E0AF44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B0AD20" w14:textId="28BD0F2B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twenty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EE9444" w14:textId="34BE64C8" w:rsidR="00387373" w:rsidRPr="00F0774F" w:rsidRDefault="003A05E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dvidešimt</w:t>
            </w:r>
            <w:proofErr w:type="spellEnd"/>
          </w:p>
        </w:tc>
      </w:tr>
      <w:tr w:rsidR="00387373" w:rsidRPr="00F0774F" w14:paraId="50F7DD56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4CD13A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03AADD" w14:textId="2847E0EB" w:rsidR="00387373" w:rsidRPr="00F0774F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three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BE9F73" w14:textId="072D1B2F" w:rsidR="00387373" w:rsidRPr="00F0774F" w:rsidRDefault="003A05E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trys</w:t>
            </w:r>
            <w:proofErr w:type="spellEnd"/>
          </w:p>
        </w:tc>
      </w:tr>
      <w:tr w:rsidR="00387373" w:rsidRPr="00F0774F" w14:paraId="4728B9F0" w14:textId="77777777" w:rsidTr="009E75CA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F30EEC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90560A" w14:textId="4B380367" w:rsidR="00387373" w:rsidRPr="003A05E8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3A05E8">
              <w:t>twenty-three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41A376" w14:textId="68789B56" w:rsidR="00387373" w:rsidRPr="003A05E8" w:rsidRDefault="003A05E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dvidešimt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trys</w:t>
            </w:r>
            <w:proofErr w:type="spellEnd"/>
          </w:p>
        </w:tc>
      </w:tr>
    </w:tbl>
    <w:p w14:paraId="7DFC46E8" w14:textId="2091D212" w:rsidR="00387373" w:rsidRPr="00205DCE" w:rsidRDefault="00AB0D42" w:rsidP="00205DCE">
      <w:pPr>
        <w:spacing w:line="360" w:lineRule="auto"/>
      </w:pP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28227516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392DB0" w14:textId="0AEB291C" w:rsidR="00387373" w:rsidRPr="003A05E8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3A05E8">
              <w:rPr>
                <w:rFonts w:cs="Times New Roman"/>
                <w:b/>
                <w:lang w:val="en-US"/>
              </w:rPr>
              <w:t>11.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9A9911" w14:textId="275362A5" w:rsidR="00387373" w:rsidRPr="003A05E8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3A05E8">
              <w:rPr>
                <w:b/>
              </w:rPr>
              <w:t>When did Caesar utter a sound?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EF231A" w14:textId="75EC1418" w:rsidR="00387373" w:rsidRPr="003A05E8" w:rsidRDefault="003A05E8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Kada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Cezaris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sudejavo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1DA0C965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F2A243" w14:textId="77777777" w:rsidR="00387373" w:rsidRPr="003A05E8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3A05E8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47B2F1" w14:textId="780BD0B3" w:rsidR="00387373" w:rsidRPr="003A05E8" w:rsidRDefault="009203C6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3A05E8">
              <w:t>only at the first blow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A88FC8" w14:textId="7CCBE576" w:rsidR="00387373" w:rsidRPr="003A05E8" w:rsidRDefault="003A05E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tik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pirmo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smūgio</w:t>
            </w:r>
            <w:proofErr w:type="spellEnd"/>
          </w:p>
        </w:tc>
      </w:tr>
      <w:tr w:rsidR="00387373" w:rsidRPr="00F0774F" w14:paraId="30176392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5AE416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ECE2E8" w14:textId="4C5A3F07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after each blow of the daggers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C9999F" w14:textId="352ECCBD" w:rsidR="00387373" w:rsidRPr="00F0774F" w:rsidRDefault="003A05E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po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kiekvieno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smūgio</w:t>
            </w:r>
            <w:proofErr w:type="spellEnd"/>
          </w:p>
        </w:tc>
      </w:tr>
      <w:tr w:rsidR="00387373" w:rsidRPr="00F0774F" w14:paraId="371C1EFD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53A6CB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32698E" w14:textId="1CF97E3F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never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081BB8" w14:textId="5F7145A6" w:rsidR="00387373" w:rsidRPr="00F0774F" w:rsidRDefault="003A05E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niekada</w:t>
            </w:r>
            <w:proofErr w:type="spellEnd"/>
          </w:p>
        </w:tc>
      </w:tr>
    </w:tbl>
    <w:p w14:paraId="3965B185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63A4C01C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581336" w14:textId="745754D2" w:rsidR="00387373" w:rsidRPr="003A05E8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3A05E8">
              <w:rPr>
                <w:rFonts w:cs="Times New Roman"/>
                <w:b/>
                <w:lang w:val="en-US"/>
              </w:rPr>
              <w:t>12.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E5B492" w14:textId="375AA1A9" w:rsidR="00387373" w:rsidRPr="003A05E8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3A05E8">
              <w:rPr>
                <w:b/>
              </w:rPr>
              <w:t xml:space="preserve">What is the correct translation for </w:t>
            </w:r>
            <w:proofErr w:type="spellStart"/>
            <w:r w:rsidRPr="003A05E8">
              <w:rPr>
                <w:rFonts w:cs="Times New Roman"/>
                <w:b/>
                <w:i/>
                <w:color w:val="333333"/>
              </w:rPr>
              <w:t>etsi</w:t>
            </w:r>
            <w:proofErr w:type="spellEnd"/>
            <w:r w:rsidRPr="003A05E8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  <w:color w:val="333333"/>
              </w:rPr>
              <w:t>tradiderunt</w:t>
            </w:r>
            <w:proofErr w:type="spellEnd"/>
            <w:r w:rsidRPr="003A05E8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  <w:color w:val="333333"/>
              </w:rPr>
              <w:t>quidam</w:t>
            </w:r>
            <w:proofErr w:type="spellEnd"/>
            <w:r w:rsidRPr="003A05E8">
              <w:rPr>
                <w:rFonts w:cs="Times New Roman"/>
                <w:b/>
                <w:i/>
                <w:color w:val="333333"/>
              </w:rPr>
              <w:t xml:space="preserve"> Marco </w:t>
            </w:r>
            <w:proofErr w:type="spellStart"/>
            <w:r w:rsidRPr="003A05E8">
              <w:rPr>
                <w:rFonts w:cs="Times New Roman"/>
                <w:b/>
                <w:i/>
                <w:color w:val="333333"/>
              </w:rPr>
              <w:t>Bruto</w:t>
            </w:r>
            <w:proofErr w:type="spellEnd"/>
            <w:r w:rsidRPr="003A05E8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  <w:color w:val="333333"/>
              </w:rPr>
              <w:t>irruenti</w:t>
            </w:r>
            <w:proofErr w:type="spellEnd"/>
            <w:r w:rsidRPr="003A05E8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  <w:color w:val="333333"/>
              </w:rPr>
              <w:t>Graece</w:t>
            </w:r>
            <w:proofErr w:type="spellEnd"/>
            <w:r w:rsidRPr="003A05E8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  <w:color w:val="333333"/>
              </w:rPr>
              <w:t>dixisse</w:t>
            </w:r>
            <w:proofErr w:type="spellEnd"/>
            <w:r w:rsidRPr="003A05E8">
              <w:rPr>
                <w:rFonts w:cs="Times New Roman"/>
                <w:b/>
                <w:i/>
                <w:color w:val="333333"/>
              </w:rPr>
              <w:t xml:space="preserve">: et </w:t>
            </w:r>
            <w:proofErr w:type="spellStart"/>
            <w:r w:rsidRPr="003A05E8">
              <w:rPr>
                <w:rFonts w:cs="Times New Roman"/>
                <w:b/>
                <w:i/>
                <w:color w:val="333333"/>
              </w:rPr>
              <w:t>tu</w:t>
            </w:r>
            <w:proofErr w:type="spellEnd"/>
            <w:r w:rsidRPr="003A05E8">
              <w:rPr>
                <w:rFonts w:cs="Times New Roman"/>
                <w:b/>
                <w:i/>
                <w:color w:val="333333"/>
              </w:rPr>
              <w:t xml:space="preserve">, </w:t>
            </w:r>
            <w:proofErr w:type="spellStart"/>
            <w:r w:rsidRPr="003A05E8">
              <w:rPr>
                <w:rFonts w:cs="Times New Roman"/>
                <w:b/>
                <w:i/>
                <w:color w:val="333333"/>
              </w:rPr>
              <w:t>fili</w:t>
            </w:r>
            <w:proofErr w:type="spellEnd"/>
            <w:r w:rsidRPr="003A05E8">
              <w:rPr>
                <w:rFonts w:cs="Times New Roman"/>
                <w:b/>
                <w:i/>
                <w:color w:val="333333"/>
              </w:rPr>
              <w:t>?</w:t>
            </w:r>
            <w:r w:rsidR="004902C0" w:rsidRPr="003A05E8">
              <w:rPr>
                <w:rFonts w:cs="Times New Roman"/>
                <w:b/>
                <w:i/>
                <w:color w:val="333333"/>
              </w:rPr>
              <w:t xml:space="preserve"> </w:t>
            </w:r>
            <w:r w:rsidR="004902C0" w:rsidRPr="003A05E8">
              <w:rPr>
                <w:rFonts w:cs="Times New Roman"/>
                <w:b/>
                <w:color w:val="333333"/>
              </w:rPr>
              <w:t xml:space="preserve"> (11-12)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4CF020" w14:textId="4C409F59" w:rsidR="00387373" w:rsidRPr="003A05E8" w:rsidRDefault="003A05E8" w:rsidP="006608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Kuris </w:t>
            </w:r>
            <w:proofErr w:type="spellStart"/>
            <w:r>
              <w:rPr>
                <w:rFonts w:cs="Times New Roman"/>
                <w:b/>
                <w:lang w:val="en-US"/>
              </w:rPr>
              <w:t>teisingas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sakinio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</w:rPr>
              <w:t>etsi</w:t>
            </w:r>
            <w:proofErr w:type="spellEnd"/>
            <w:r w:rsidRPr="003A05E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</w:rPr>
              <w:t>tradiderunt</w:t>
            </w:r>
            <w:proofErr w:type="spellEnd"/>
            <w:r w:rsidRPr="003A05E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</w:rPr>
              <w:t>quidam</w:t>
            </w:r>
            <w:proofErr w:type="spellEnd"/>
            <w:r w:rsidRPr="003A05E8">
              <w:rPr>
                <w:rFonts w:cs="Times New Roman"/>
                <w:b/>
                <w:i/>
              </w:rPr>
              <w:t xml:space="preserve"> Marco </w:t>
            </w:r>
            <w:proofErr w:type="spellStart"/>
            <w:r w:rsidRPr="003A05E8">
              <w:rPr>
                <w:rFonts w:cs="Times New Roman"/>
                <w:b/>
                <w:i/>
              </w:rPr>
              <w:t>Bruto</w:t>
            </w:r>
            <w:proofErr w:type="spellEnd"/>
            <w:r w:rsidRPr="003A05E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</w:rPr>
              <w:t>irruenti</w:t>
            </w:r>
            <w:proofErr w:type="spellEnd"/>
            <w:r w:rsidRPr="003A05E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</w:rPr>
              <w:t>Graece</w:t>
            </w:r>
            <w:proofErr w:type="spellEnd"/>
            <w:r w:rsidRPr="003A05E8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3A05E8">
              <w:rPr>
                <w:rFonts w:cs="Times New Roman"/>
                <w:b/>
                <w:i/>
              </w:rPr>
              <w:t>dixisse</w:t>
            </w:r>
            <w:proofErr w:type="spellEnd"/>
            <w:r w:rsidRPr="003A05E8">
              <w:rPr>
                <w:rFonts w:cs="Times New Roman"/>
                <w:b/>
                <w:i/>
              </w:rPr>
              <w:t xml:space="preserve">: et </w:t>
            </w:r>
            <w:proofErr w:type="spellStart"/>
            <w:r w:rsidRPr="003A05E8">
              <w:rPr>
                <w:rFonts w:cs="Times New Roman"/>
                <w:b/>
                <w:i/>
              </w:rPr>
              <w:t>tu</w:t>
            </w:r>
            <w:proofErr w:type="spellEnd"/>
            <w:r w:rsidRPr="003A05E8">
              <w:rPr>
                <w:rFonts w:cs="Times New Roman"/>
                <w:b/>
                <w:i/>
              </w:rPr>
              <w:t xml:space="preserve">, </w:t>
            </w:r>
            <w:proofErr w:type="spellStart"/>
            <w:r w:rsidRPr="003A05E8">
              <w:rPr>
                <w:rFonts w:cs="Times New Roman"/>
                <w:b/>
                <w:i/>
              </w:rPr>
              <w:t>fili</w:t>
            </w:r>
            <w:proofErr w:type="spellEnd"/>
            <w:r w:rsidRPr="003A05E8">
              <w:rPr>
                <w:rFonts w:cs="Times New Roman"/>
                <w:b/>
                <w:i/>
              </w:rPr>
              <w:t xml:space="preserve">? </w:t>
            </w:r>
            <w:r>
              <w:rPr>
                <w:rFonts w:cs="Times New Roman"/>
                <w:b/>
              </w:rPr>
              <w:t xml:space="preserve"> </w:t>
            </w:r>
            <w:r w:rsidRPr="003A05E8">
              <w:rPr>
                <w:rFonts w:cs="Times New Roman"/>
                <w:b/>
              </w:rPr>
              <w:t>(11-12)</w:t>
            </w:r>
            <w:r w:rsidR="0066087B">
              <w:rPr>
                <w:rFonts w:cs="Times New Roman"/>
                <w:b/>
              </w:rPr>
              <w:t xml:space="preserve"> </w:t>
            </w:r>
            <w:proofErr w:type="spellStart"/>
            <w:r w:rsidR="0066087B" w:rsidRPr="0066087B">
              <w:rPr>
                <w:rFonts w:cs="Times New Roman"/>
                <w:b/>
              </w:rPr>
              <w:t>vertimas</w:t>
            </w:r>
            <w:proofErr w:type="spellEnd"/>
            <w:r w:rsidR="0066087B" w:rsidRPr="0066087B">
              <w:rPr>
                <w:rFonts w:cs="Times New Roman"/>
                <w:b/>
              </w:rPr>
              <w:t>?</w:t>
            </w:r>
          </w:p>
        </w:tc>
      </w:tr>
      <w:tr w:rsidR="00387373" w:rsidRPr="00F0774F" w14:paraId="7D19B1AF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6ACCC3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3E1F79" w14:textId="5A6B5D0A" w:rsidR="00387373" w:rsidRPr="007B0675" w:rsidRDefault="009203C6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b/>
                <w:lang w:val="en-US"/>
              </w:rPr>
            </w:pPr>
            <w:proofErr w:type="gramStart"/>
            <w:r w:rsidRPr="0066087B">
              <w:rPr>
                <w:rFonts w:cs="Times New Roman"/>
                <w:color w:val="333333"/>
              </w:rPr>
              <w:t>some</w:t>
            </w:r>
            <w:proofErr w:type="gramEnd"/>
            <w:r w:rsidRPr="0066087B">
              <w:rPr>
                <w:rFonts w:cs="Times New Roman"/>
                <w:color w:val="333333"/>
              </w:rPr>
              <w:t xml:space="preserve"> say that he said to Marcus Brutus</w:t>
            </w:r>
            <w:r w:rsidR="007B0675" w:rsidRPr="0066087B">
              <w:rPr>
                <w:rFonts w:cs="Times New Roman"/>
                <w:color w:val="333333"/>
              </w:rPr>
              <w:t xml:space="preserve"> </w:t>
            </w:r>
            <w:r w:rsidR="007B0675" w:rsidRPr="0066087B">
              <w:rPr>
                <w:rFonts w:cs="Times New Roman"/>
                <w:color w:val="333333"/>
              </w:rPr>
              <w:lastRenderedPageBreak/>
              <w:t>as he attacked him: and you,</w:t>
            </w:r>
            <w:r w:rsidR="007B0675">
              <w:rPr>
                <w:rFonts w:cs="Times New Roman"/>
                <w:b/>
                <w:color w:val="333333"/>
              </w:rPr>
              <w:t xml:space="preserve"> </w:t>
            </w:r>
            <w:r w:rsidRPr="0066087B">
              <w:rPr>
                <w:rFonts w:cs="Times New Roman"/>
                <w:color w:val="333333"/>
              </w:rPr>
              <w:t>son?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4A1522" w14:textId="06260FDD" w:rsidR="00387373" w:rsidRPr="00F0774F" w:rsidRDefault="0066087B" w:rsidP="0066087B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gramStart"/>
            <w:r>
              <w:rPr>
                <w:rFonts w:cs="Times New Roman"/>
                <w:lang w:val="en-US"/>
              </w:rPr>
              <w:lastRenderedPageBreak/>
              <w:t>kai</w:t>
            </w:r>
            <w:proofErr w:type="gram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kas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pasakoja</w:t>
            </w:r>
            <w:proofErr w:type="spellEnd"/>
            <w:r>
              <w:rPr>
                <w:rFonts w:cs="Times New Roman"/>
                <w:lang w:val="en-US"/>
              </w:rPr>
              <w:t xml:space="preserve">, jog </w:t>
            </w:r>
            <w:proofErr w:type="spellStart"/>
            <w:r>
              <w:rPr>
                <w:rFonts w:cs="Times New Roman"/>
                <w:lang w:val="en-US"/>
              </w:rPr>
              <w:t>jis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pasakęs</w:t>
            </w:r>
            <w:proofErr w:type="spellEnd"/>
            <w:r>
              <w:rPr>
                <w:rFonts w:cs="Times New Roman"/>
                <w:lang w:val="en-US"/>
              </w:rPr>
              <w:t xml:space="preserve">  </w:t>
            </w:r>
            <w:proofErr w:type="spellStart"/>
            <w:r>
              <w:rPr>
                <w:rFonts w:cs="Times New Roman"/>
                <w:lang w:val="en-US"/>
              </w:rPr>
              <w:t>jį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lastRenderedPageBreak/>
              <w:t>puolančiam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Markui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Brutui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graikiškai</w:t>
            </w:r>
            <w:proofErr w:type="spellEnd"/>
            <w:r>
              <w:rPr>
                <w:rFonts w:cs="Times New Roman"/>
                <w:lang w:val="en-US"/>
              </w:rPr>
              <w:t xml:space="preserve">: </w:t>
            </w:r>
            <w:proofErr w:type="spellStart"/>
            <w:r>
              <w:rPr>
                <w:rFonts w:cs="Times New Roman"/>
                <w:lang w:val="en-US"/>
              </w:rPr>
              <w:t>ir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tu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vaike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  <w:tr w:rsidR="00387373" w:rsidRPr="00F0774F" w14:paraId="1B0B01C7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C27BD6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lastRenderedPageBreak/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15A4ED" w14:textId="2C46FA12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gramStart"/>
            <w:r w:rsidRPr="00F0774F">
              <w:rPr>
                <w:rFonts w:cs="Times New Roman"/>
                <w:color w:val="333333"/>
              </w:rPr>
              <w:t>some</w:t>
            </w:r>
            <w:proofErr w:type="gramEnd"/>
            <w:r w:rsidRPr="00F0774F">
              <w:rPr>
                <w:rFonts w:cs="Times New Roman"/>
                <w:color w:val="333333"/>
              </w:rPr>
              <w:t xml:space="preserve"> say that Marcus Brutus said to him</w:t>
            </w:r>
            <w:r w:rsidR="00205DCE">
              <w:rPr>
                <w:rFonts w:cs="Times New Roman"/>
                <w:color w:val="333333"/>
              </w:rPr>
              <w:t xml:space="preserve"> as he attacked him: and you, </w:t>
            </w:r>
            <w:r w:rsidRPr="00F0774F">
              <w:rPr>
                <w:rFonts w:cs="Times New Roman"/>
                <w:color w:val="333333"/>
              </w:rPr>
              <w:t>son?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64C5F5" w14:textId="2E92EEF9" w:rsidR="00387373" w:rsidRPr="00F0774F" w:rsidRDefault="0066087B" w:rsidP="0066087B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gramStart"/>
            <w:r w:rsidRPr="0066087B">
              <w:rPr>
                <w:rFonts w:cs="Times New Roman"/>
                <w:bCs/>
                <w:lang w:val="en-US"/>
              </w:rPr>
              <w:t>kai</w:t>
            </w:r>
            <w:proofErr w:type="gramEnd"/>
            <w:r w:rsidRPr="0066087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66087B">
              <w:rPr>
                <w:rFonts w:cs="Times New Roman"/>
                <w:bCs/>
                <w:lang w:val="en-US"/>
              </w:rPr>
              <w:t>kas</w:t>
            </w:r>
            <w:proofErr w:type="spellEnd"/>
            <w:r w:rsidRPr="0066087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66087B">
              <w:rPr>
                <w:rFonts w:cs="Times New Roman"/>
                <w:bCs/>
                <w:lang w:val="en-US"/>
              </w:rPr>
              <w:t>pasakoja</w:t>
            </w:r>
            <w:proofErr w:type="spellEnd"/>
            <w:r w:rsidRPr="0066087B">
              <w:rPr>
                <w:rFonts w:cs="Times New Roman"/>
                <w:bCs/>
                <w:lang w:val="en-US"/>
              </w:rPr>
              <w:t>, jog</w:t>
            </w:r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Markas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Brutas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puldamas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Cezarį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r w:rsidRPr="0066087B"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 w:rsidRPr="0066087B">
              <w:rPr>
                <w:rFonts w:cs="Times New Roman"/>
                <w:bCs/>
                <w:lang w:val="en-US"/>
              </w:rPr>
              <w:t>pasakęs</w:t>
            </w:r>
            <w:proofErr w:type="spellEnd"/>
            <w:r w:rsidRPr="0066087B">
              <w:rPr>
                <w:rFonts w:cs="Times New Roman"/>
                <w:bCs/>
                <w:lang w:val="en-US"/>
              </w:rPr>
              <w:t xml:space="preserve"> </w:t>
            </w:r>
            <w:r>
              <w:rPr>
                <w:rFonts w:cs="Times New Roman"/>
                <w:bCs/>
                <w:lang w:val="en-US"/>
              </w:rPr>
              <w:t xml:space="preserve">: </w:t>
            </w:r>
            <w:proofErr w:type="spellStart"/>
            <w:r>
              <w:rPr>
                <w:rFonts w:cs="Times New Roman"/>
                <w:bCs/>
                <w:lang w:val="en-US"/>
              </w:rPr>
              <w:t>ir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tu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Cs/>
                <w:lang w:val="en-US"/>
              </w:rPr>
              <w:t>vaike</w:t>
            </w:r>
            <w:proofErr w:type="spellEnd"/>
            <w:r>
              <w:rPr>
                <w:rFonts w:cs="Times New Roman"/>
                <w:bCs/>
                <w:lang w:val="en-US"/>
              </w:rPr>
              <w:t>?</w:t>
            </w:r>
            <w:r w:rsidRPr="0066087B">
              <w:rPr>
                <w:rFonts w:cs="Times New Roman"/>
                <w:bCs/>
                <w:lang w:val="en-US"/>
              </w:rPr>
              <w:t xml:space="preserve"> </w:t>
            </w:r>
          </w:p>
        </w:tc>
      </w:tr>
      <w:tr w:rsidR="00387373" w:rsidRPr="00F0774F" w14:paraId="0120C61E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4FE47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F0B552" w14:textId="77777777" w:rsidR="00205DCE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color w:val="333333"/>
              </w:rPr>
            </w:pPr>
            <w:r w:rsidRPr="00F0774F">
              <w:rPr>
                <w:rFonts w:cs="Times New Roman"/>
                <w:color w:val="333333"/>
              </w:rPr>
              <w:t>everyone agrees that he said to Marc</w:t>
            </w:r>
            <w:r w:rsidR="00205DCE">
              <w:rPr>
                <w:rFonts w:cs="Times New Roman"/>
                <w:color w:val="333333"/>
              </w:rPr>
              <w:t>us Brutus as he attacked him: and you,</w:t>
            </w:r>
          </w:p>
          <w:p w14:paraId="63FD8E43" w14:textId="7CD97880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gramStart"/>
            <w:r w:rsidRPr="00F0774F">
              <w:rPr>
                <w:rFonts w:cs="Times New Roman"/>
                <w:color w:val="333333"/>
              </w:rPr>
              <w:t>son</w:t>
            </w:r>
            <w:proofErr w:type="gramEnd"/>
            <w:r w:rsidRPr="00F0774F">
              <w:rPr>
                <w:rFonts w:cs="Times New Roman"/>
                <w:color w:val="333333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478E0A" w14:textId="55E68E3D" w:rsidR="00387373" w:rsidRPr="00F0774F" w:rsidRDefault="0066087B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proofErr w:type="gramStart"/>
            <w:r>
              <w:rPr>
                <w:rFonts w:cs="Times New Roman"/>
                <w:lang w:val="en-US"/>
              </w:rPr>
              <w:t>visi</w:t>
            </w:r>
            <w:proofErr w:type="spellEnd"/>
            <w:proofErr w:type="gram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sutartinai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pasakoja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kad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paskaęs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jį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puolančiam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Markui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Brutui</w:t>
            </w:r>
            <w:proofErr w:type="spellEnd"/>
            <w:r>
              <w:rPr>
                <w:rFonts w:cs="Times New Roman"/>
                <w:lang w:val="en-US"/>
              </w:rPr>
              <w:t xml:space="preserve">: </w:t>
            </w:r>
            <w:proofErr w:type="spellStart"/>
            <w:r>
              <w:rPr>
                <w:rFonts w:cs="Times New Roman"/>
                <w:lang w:val="en-US"/>
              </w:rPr>
              <w:t>ir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tu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vaike</w:t>
            </w:r>
            <w:proofErr w:type="spellEnd"/>
            <w:r>
              <w:rPr>
                <w:rFonts w:cs="Times New Roman"/>
                <w:lang w:val="en-US"/>
              </w:rPr>
              <w:t>?</w:t>
            </w:r>
          </w:p>
        </w:tc>
      </w:tr>
    </w:tbl>
    <w:p w14:paraId="12AEF3E2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01039A9B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CEEBD5" w14:textId="3B10E2C2" w:rsidR="00387373" w:rsidRPr="0066087B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66087B">
              <w:rPr>
                <w:rFonts w:cs="Times New Roman"/>
                <w:b/>
                <w:lang w:val="en-US"/>
              </w:rPr>
              <w:t>13.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3A3634" w14:textId="2199069C" w:rsidR="00387373" w:rsidRPr="0066087B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66087B">
              <w:rPr>
                <w:b/>
              </w:rPr>
              <w:t xml:space="preserve">What is the correct translation for </w:t>
            </w:r>
            <w:proofErr w:type="spellStart"/>
            <w:r w:rsidRPr="0066087B">
              <w:rPr>
                <w:rFonts w:cs="Times New Roman"/>
                <w:b/>
                <w:i/>
                <w:color w:val="333333"/>
              </w:rPr>
              <w:t>Exanimis</w:t>
            </w:r>
            <w:proofErr w:type="spellEnd"/>
            <w:r w:rsidRPr="0066087B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66087B">
              <w:rPr>
                <w:rFonts w:cs="Times New Roman"/>
                <w:b/>
                <w:i/>
                <w:color w:val="333333"/>
              </w:rPr>
              <w:t>diffugientibus</w:t>
            </w:r>
            <w:proofErr w:type="spellEnd"/>
            <w:r w:rsidRPr="0066087B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66087B">
              <w:rPr>
                <w:rFonts w:cs="Times New Roman"/>
                <w:b/>
                <w:i/>
                <w:color w:val="333333"/>
              </w:rPr>
              <w:t>cunctis</w:t>
            </w:r>
            <w:proofErr w:type="spellEnd"/>
            <w:r w:rsidRPr="0066087B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66087B">
              <w:rPr>
                <w:rFonts w:cs="Times New Roman"/>
                <w:b/>
                <w:i/>
                <w:color w:val="333333"/>
              </w:rPr>
              <w:t>aliquamdiu</w:t>
            </w:r>
            <w:proofErr w:type="spellEnd"/>
            <w:r w:rsidRPr="0066087B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66087B">
              <w:rPr>
                <w:rFonts w:cs="Times New Roman"/>
                <w:b/>
                <w:i/>
                <w:color w:val="333333"/>
              </w:rPr>
              <w:t>iacuit</w:t>
            </w:r>
            <w:proofErr w:type="spellEnd"/>
            <w:r w:rsidRPr="0066087B">
              <w:rPr>
                <w:rFonts w:cs="Times New Roman"/>
                <w:b/>
                <w:i/>
                <w:color w:val="333333"/>
              </w:rPr>
              <w:t>?</w:t>
            </w:r>
            <w:r w:rsidR="004902C0" w:rsidRPr="0066087B">
              <w:rPr>
                <w:rFonts w:cs="Times New Roman"/>
                <w:b/>
                <w:i/>
                <w:color w:val="333333"/>
              </w:rPr>
              <w:t xml:space="preserve"> </w:t>
            </w:r>
            <w:r w:rsidR="004902C0" w:rsidRPr="0066087B">
              <w:rPr>
                <w:rFonts w:cs="Times New Roman"/>
                <w:b/>
                <w:color w:val="333333"/>
              </w:rPr>
              <w:t>(12-13)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3E2AFB" w14:textId="1109A54D" w:rsidR="00387373" w:rsidRPr="0066087B" w:rsidRDefault="0066087B" w:rsidP="0066087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Kuris </w:t>
            </w:r>
            <w:proofErr w:type="spellStart"/>
            <w:r>
              <w:rPr>
                <w:rFonts w:cs="Times New Roman"/>
                <w:b/>
                <w:lang w:val="en-US"/>
              </w:rPr>
              <w:t>teisingas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sakinio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66087B">
              <w:rPr>
                <w:rFonts w:cs="Times New Roman"/>
                <w:b/>
                <w:i/>
              </w:rPr>
              <w:t>Exanimis</w:t>
            </w:r>
            <w:proofErr w:type="spellEnd"/>
            <w:r w:rsidRPr="0066087B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66087B">
              <w:rPr>
                <w:rFonts w:cs="Times New Roman"/>
                <w:b/>
                <w:i/>
              </w:rPr>
              <w:t>diffugientibus</w:t>
            </w:r>
            <w:proofErr w:type="spellEnd"/>
            <w:r w:rsidRPr="0066087B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66087B">
              <w:rPr>
                <w:rFonts w:cs="Times New Roman"/>
                <w:b/>
                <w:i/>
              </w:rPr>
              <w:t>cunctis</w:t>
            </w:r>
            <w:proofErr w:type="spellEnd"/>
            <w:r w:rsidRPr="0066087B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66087B">
              <w:rPr>
                <w:rFonts w:cs="Times New Roman"/>
                <w:b/>
                <w:i/>
              </w:rPr>
              <w:t>aliquamdiu</w:t>
            </w:r>
            <w:proofErr w:type="spellEnd"/>
            <w:r w:rsidRPr="0066087B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66087B">
              <w:rPr>
                <w:rFonts w:cs="Times New Roman"/>
                <w:b/>
                <w:i/>
              </w:rPr>
              <w:t>iacuit</w:t>
            </w:r>
            <w:proofErr w:type="spellEnd"/>
            <w:r w:rsidRPr="0066087B">
              <w:rPr>
                <w:rFonts w:cs="Times New Roman"/>
                <w:b/>
                <w:i/>
              </w:rPr>
              <w:t xml:space="preserve">? </w:t>
            </w:r>
            <w:r w:rsidRPr="0066087B">
              <w:rPr>
                <w:rFonts w:cs="Times New Roman"/>
                <w:b/>
              </w:rPr>
              <w:t>(12-13)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vertimas</w:t>
            </w:r>
            <w:proofErr w:type="spellEnd"/>
            <w:r>
              <w:rPr>
                <w:rFonts w:cs="Times New Roman"/>
                <w:b/>
              </w:rPr>
              <w:t>?</w:t>
            </w:r>
          </w:p>
        </w:tc>
      </w:tr>
      <w:tr w:rsidR="00387373" w:rsidRPr="00F0774F" w14:paraId="26335BEE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4EE15D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2850FB" w14:textId="75F2EEF8" w:rsidR="00387373" w:rsidRPr="0066087B" w:rsidRDefault="009203C6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66087B">
              <w:rPr>
                <w:rFonts w:cs="Times New Roman"/>
                <w:color w:val="333333"/>
              </w:rPr>
              <w:t>He lay unconscious for some time as all were fleeing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0B761E5" w14:textId="6D0A9716" w:rsidR="00387373" w:rsidRPr="0066087B" w:rsidRDefault="001E50EC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visiems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sprunkant</w:t>
            </w:r>
            <w:proofErr w:type="spellEnd"/>
            <w:r>
              <w:rPr>
                <w:rFonts w:cs="Times New Roman"/>
                <w:lang w:val="en-US"/>
              </w:rPr>
              <w:t xml:space="preserve"> į </w:t>
            </w:r>
            <w:proofErr w:type="spellStart"/>
            <w:r>
              <w:rPr>
                <w:rFonts w:cs="Times New Roman"/>
                <w:lang w:val="en-US"/>
              </w:rPr>
              <w:t>skirtingas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puses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jis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kurį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laiką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gulėjo</w:t>
            </w:r>
            <w:proofErr w:type="spellEnd"/>
            <w:r>
              <w:rPr>
                <w:rFonts w:cs="Times New Roman"/>
                <w:lang w:val="en-US"/>
              </w:rPr>
              <w:t xml:space="preserve"> be </w:t>
            </w:r>
            <w:proofErr w:type="spellStart"/>
            <w:r>
              <w:rPr>
                <w:rFonts w:cs="Times New Roman"/>
                <w:lang w:val="en-US"/>
              </w:rPr>
              <w:t>gyvybės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ženklų</w:t>
            </w:r>
            <w:proofErr w:type="spellEnd"/>
          </w:p>
        </w:tc>
      </w:tr>
      <w:tr w:rsidR="00387373" w:rsidRPr="00F0774F" w14:paraId="54096F09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5A916E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89E5E0" w14:textId="56E1DE7F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>He tried to flee but fell unconscious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44B610" w14:textId="7394D503" w:rsidR="00387373" w:rsidRPr="00F0774F" w:rsidRDefault="001E50E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jis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stengėsi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pabėgti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, bet </w:t>
            </w:r>
            <w:proofErr w:type="spellStart"/>
            <w:r>
              <w:rPr>
                <w:rFonts w:cs="Times New Roman"/>
                <w:bCs/>
                <w:lang w:val="en-US"/>
              </w:rPr>
              <w:t>krito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be </w:t>
            </w:r>
            <w:proofErr w:type="spellStart"/>
            <w:r>
              <w:rPr>
                <w:rFonts w:cs="Times New Roman"/>
                <w:bCs/>
                <w:lang w:val="en-US"/>
              </w:rPr>
              <w:t>gyvybės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ženklų</w:t>
            </w:r>
            <w:proofErr w:type="spellEnd"/>
          </w:p>
        </w:tc>
      </w:tr>
      <w:tr w:rsidR="00387373" w:rsidRPr="00F0774F" w14:paraId="32CB22A5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F58357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BC56A1" w14:textId="742F9AEA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>They all fled scared out of their minds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5436E7" w14:textId="2FBCDA36" w:rsidR="00387373" w:rsidRPr="00F0774F" w:rsidRDefault="001E50E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jie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visi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išsibėgiojo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iš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baimės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pametę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protą</w:t>
            </w:r>
            <w:proofErr w:type="spellEnd"/>
          </w:p>
        </w:tc>
      </w:tr>
    </w:tbl>
    <w:p w14:paraId="26FB88A9" w14:textId="1534C9B8" w:rsidR="00387373" w:rsidRPr="00205DCE" w:rsidRDefault="00216155" w:rsidP="00205DCE">
      <w:pPr>
        <w:spacing w:line="360" w:lineRule="auto"/>
        <w:rPr>
          <w:rFonts w:cs="Times New Roman"/>
          <w:color w:val="333333"/>
        </w:rPr>
      </w:pPr>
      <w:r w:rsidRPr="00F0774F">
        <w:rPr>
          <w:rFonts w:cs="Times New Roman"/>
          <w:color w:val="333333"/>
        </w:rPr>
        <w:tab/>
      </w:r>
      <w:r w:rsidRPr="00F0774F">
        <w:rPr>
          <w:rFonts w:cs="Times New Roman"/>
          <w:color w:val="333333"/>
        </w:rPr>
        <w:tab/>
      </w:r>
      <w:r w:rsidRPr="00F0774F">
        <w:rPr>
          <w:rFonts w:cs="Times New Roman"/>
          <w:color w:val="333333"/>
        </w:rPr>
        <w:tab/>
      </w:r>
      <w:r w:rsidRPr="00F0774F">
        <w:rPr>
          <w:rFonts w:cs="Times New Roman"/>
          <w:color w:val="333333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39DE0D04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B6862D" w14:textId="0B3F19BF" w:rsidR="00387373" w:rsidRPr="001E50E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1E50EC">
              <w:rPr>
                <w:rFonts w:cs="Times New Roman"/>
                <w:b/>
                <w:lang w:val="en-US"/>
              </w:rPr>
              <w:t>14.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462A76" w14:textId="1AFCED49" w:rsidR="00387373" w:rsidRPr="001E50EC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1E50EC">
              <w:rPr>
                <w:rFonts w:cs="Times New Roman"/>
                <w:b/>
                <w:color w:val="333333"/>
              </w:rPr>
              <w:t>How are the three slaves involved in this scene?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D7E0F7" w14:textId="7B0C28B3" w:rsidR="00387373" w:rsidRPr="001E50EC" w:rsidRDefault="001E50EC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Ką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šioje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scenoje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atlieka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trys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vergai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2DA929C9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6A62F84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79A55C" w14:textId="26485750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>They protected Caesar’s body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C97C0F" w14:textId="1C824820" w:rsidR="00387373" w:rsidRPr="00F0774F" w:rsidRDefault="001E50EC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saugo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Cezario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kūną</w:t>
            </w:r>
            <w:proofErr w:type="spellEnd"/>
          </w:p>
        </w:tc>
      </w:tr>
      <w:tr w:rsidR="00387373" w:rsidRPr="00F0774F" w14:paraId="39FAEF47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B4DD42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9913A1" w14:textId="3893B57C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>They took the body home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92DB7C" w14:textId="4D15B915" w:rsidR="00387373" w:rsidRPr="00F0774F" w:rsidRDefault="001E50E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neša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jo </w:t>
            </w:r>
            <w:proofErr w:type="spellStart"/>
            <w:r>
              <w:rPr>
                <w:rFonts w:cs="Times New Roman"/>
                <w:bCs/>
                <w:lang w:val="en-US"/>
              </w:rPr>
              <w:t>kūną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namo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</w:p>
        </w:tc>
      </w:tr>
      <w:tr w:rsidR="00387373" w:rsidRPr="00F0774F" w14:paraId="5BBFDD11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BA385A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10D26E" w14:textId="2520EBB0" w:rsidR="00387373" w:rsidRPr="001E50EC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1E50EC">
              <w:rPr>
                <w:rFonts w:cs="Times New Roman"/>
                <w:color w:val="333333"/>
              </w:rPr>
              <w:t>They placed Caesar’s body on a stretcher and took him home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65717E" w14:textId="556A4314" w:rsidR="00387373" w:rsidRPr="001E50EC" w:rsidRDefault="001E50E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padeda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kūną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ant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neštuvų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ir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nuneša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namo</w:t>
            </w:r>
            <w:proofErr w:type="spellEnd"/>
          </w:p>
        </w:tc>
      </w:tr>
    </w:tbl>
    <w:p w14:paraId="2F9275F9" w14:textId="58217D9E" w:rsidR="00387373" w:rsidRPr="00205DCE" w:rsidRDefault="00387373" w:rsidP="00205DCE">
      <w:pPr>
        <w:spacing w:line="360" w:lineRule="auto"/>
        <w:rPr>
          <w:rFonts w:cs="Times New Roman"/>
          <w:color w:val="333333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076627D9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C48F20" w14:textId="72AC59BE" w:rsidR="00387373" w:rsidRPr="001E50E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1E50EC">
              <w:rPr>
                <w:rFonts w:cs="Times New Roman"/>
                <w:b/>
                <w:lang w:val="en-US"/>
              </w:rPr>
              <w:t>15.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B384E9" w14:textId="741C18AD" w:rsidR="00387373" w:rsidRPr="001E50EC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1E50EC">
              <w:rPr>
                <w:b/>
              </w:rPr>
              <w:t xml:space="preserve">What do you think is the effect of the detail given by Suetonius: </w:t>
            </w:r>
            <w:proofErr w:type="spellStart"/>
            <w:r w:rsidR="004902C0" w:rsidRPr="001E50EC">
              <w:rPr>
                <w:b/>
                <w:i/>
              </w:rPr>
              <w:t>dependente</w:t>
            </w:r>
            <w:proofErr w:type="spellEnd"/>
            <w:r w:rsidR="004902C0" w:rsidRPr="001E50EC">
              <w:rPr>
                <w:b/>
                <w:i/>
              </w:rPr>
              <w:t xml:space="preserve"> </w:t>
            </w:r>
            <w:proofErr w:type="spellStart"/>
            <w:r w:rsidRPr="001E50EC">
              <w:rPr>
                <w:b/>
                <w:i/>
              </w:rPr>
              <w:t>brachio</w:t>
            </w:r>
            <w:proofErr w:type="spellEnd"/>
            <w:r w:rsidRPr="001E50EC">
              <w:rPr>
                <w:b/>
              </w:rPr>
              <w:t>?</w:t>
            </w:r>
            <w:r w:rsidR="004902C0" w:rsidRPr="001E50EC">
              <w:rPr>
                <w:b/>
              </w:rPr>
              <w:t xml:space="preserve"> (14)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4FEA0A9" w14:textId="2EA9799F" w:rsidR="00387373" w:rsidRPr="001E50EC" w:rsidRDefault="001E50EC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Kokia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reikšmę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/>
                <w:lang w:val="en-US"/>
              </w:rPr>
              <w:t>jūsų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nuomone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/>
                <w:lang w:val="en-US"/>
              </w:rPr>
              <w:t>turi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Svetonijaus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pateikta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detalė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: </w:t>
            </w:r>
            <w:proofErr w:type="spellStart"/>
            <w:r w:rsidRPr="001E50EC">
              <w:rPr>
                <w:rFonts w:cs="Times New Roman"/>
                <w:b/>
                <w:i/>
              </w:rPr>
              <w:t>dependente</w:t>
            </w:r>
            <w:proofErr w:type="spellEnd"/>
            <w:r w:rsidRPr="001E50EC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1E50EC">
              <w:rPr>
                <w:rFonts w:cs="Times New Roman"/>
                <w:b/>
                <w:i/>
              </w:rPr>
              <w:t>brachio</w:t>
            </w:r>
            <w:proofErr w:type="spellEnd"/>
            <w:r w:rsidRPr="001E50EC">
              <w:rPr>
                <w:rFonts w:cs="Times New Roman"/>
                <w:b/>
              </w:rPr>
              <w:t>? (14)</w:t>
            </w:r>
          </w:p>
        </w:tc>
      </w:tr>
      <w:tr w:rsidR="00387373" w:rsidRPr="00F0774F" w14:paraId="4DEE734B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136900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B0158C" w14:textId="315699E1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It shows how far the mighty Caesar has fallen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3748BD" w14:textId="42C83B41" w:rsidR="00387373" w:rsidRPr="00F0774F" w:rsidRDefault="001E50EC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rodo</w:t>
            </w:r>
            <w:proofErr w:type="spellEnd"/>
            <w:r>
              <w:rPr>
                <w:rFonts w:cs="Times New Roman"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lang w:val="en-US"/>
              </w:rPr>
              <w:t>kaip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žemai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galingasis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Cezaris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krito</w:t>
            </w:r>
            <w:proofErr w:type="spellEnd"/>
          </w:p>
        </w:tc>
      </w:tr>
      <w:tr w:rsidR="00387373" w:rsidRPr="00F0774F" w14:paraId="1EB93043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C9EF2B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E9262E" w14:textId="166101B5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It shows the violence of the attack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6A7938" w14:textId="16960E8C" w:rsidR="00387373" w:rsidRPr="00F0774F" w:rsidRDefault="001E50E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ji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rodo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užpuolimo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žiaurumą</w:t>
            </w:r>
            <w:proofErr w:type="spellEnd"/>
          </w:p>
        </w:tc>
      </w:tr>
      <w:tr w:rsidR="00387373" w:rsidRPr="00F0774F" w14:paraId="1BFE31C1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7D48CA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5E4E09" w14:textId="24020E7F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It shows the lack of care of the slaves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E4BB9D" w14:textId="15B8D3D9" w:rsidR="00387373" w:rsidRPr="00F0774F" w:rsidRDefault="001E50E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rodo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vergų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nerūpestingumą</w:t>
            </w:r>
            <w:proofErr w:type="spellEnd"/>
          </w:p>
        </w:tc>
      </w:tr>
    </w:tbl>
    <w:p w14:paraId="2762C701" w14:textId="7DF2E53D" w:rsidR="00B95AB1" w:rsidRPr="00F0774F" w:rsidRDefault="00B95AB1" w:rsidP="00B95AB1">
      <w:pPr>
        <w:spacing w:line="360" w:lineRule="auto"/>
      </w:pPr>
      <w:r w:rsidRPr="00F0774F">
        <w:tab/>
        <w:t xml:space="preserve"> </w:t>
      </w:r>
    </w:p>
    <w:p w14:paraId="23AF9E94" w14:textId="70FA0615" w:rsidR="00B95AB1" w:rsidRPr="00F0774F" w:rsidRDefault="00B95AB1" w:rsidP="00B95AB1">
      <w:r w:rsidRPr="00F0774F">
        <w:tab/>
        <w:t>Justify your answer:</w:t>
      </w:r>
      <w:r w:rsidR="001E50EC">
        <w:t>/</w:t>
      </w:r>
      <w:proofErr w:type="spellStart"/>
      <w:r w:rsidR="001E50EC" w:rsidRPr="001E50EC">
        <w:rPr>
          <w:color w:val="FF0000"/>
        </w:rPr>
        <w:t>pagrįskite</w:t>
      </w:r>
      <w:proofErr w:type="spellEnd"/>
      <w:r w:rsidR="001E50EC" w:rsidRPr="001E50EC">
        <w:rPr>
          <w:color w:val="FF0000"/>
        </w:rPr>
        <w:t xml:space="preserve"> </w:t>
      </w:r>
      <w:proofErr w:type="spellStart"/>
      <w:r w:rsidR="001E50EC" w:rsidRPr="001E50EC">
        <w:rPr>
          <w:color w:val="FF0000"/>
        </w:rPr>
        <w:t>savo</w:t>
      </w:r>
      <w:proofErr w:type="spellEnd"/>
      <w:r w:rsidR="001E50EC" w:rsidRPr="001E50EC">
        <w:rPr>
          <w:color w:val="FF0000"/>
        </w:rPr>
        <w:t xml:space="preserve"> </w:t>
      </w:r>
      <w:proofErr w:type="spellStart"/>
      <w:r w:rsidR="001E50EC" w:rsidRPr="001E50EC">
        <w:rPr>
          <w:color w:val="FF0000"/>
        </w:rPr>
        <w:t>nuomonę</w:t>
      </w:r>
      <w:proofErr w:type="spellEnd"/>
      <w:r w:rsidR="001E50EC" w:rsidRPr="001E50EC">
        <w:rPr>
          <w:color w:val="FF0000"/>
        </w:rPr>
        <w:t>:</w:t>
      </w:r>
    </w:p>
    <w:p w14:paraId="23634DC3" w14:textId="77777777" w:rsidR="00B95AB1" w:rsidRPr="00F0774F" w:rsidRDefault="00B95AB1" w:rsidP="00B95AB1"/>
    <w:p w14:paraId="33AAFBF2" w14:textId="77777777" w:rsidR="00B95AB1" w:rsidRPr="00F0774F" w:rsidRDefault="00B95AB1" w:rsidP="00B95AB1">
      <w:r w:rsidRPr="00F0774F">
        <w:t>………………………………………………………………………………………………………………………………..</w:t>
      </w:r>
    </w:p>
    <w:p w14:paraId="58FBBA4B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0A4D8A1A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26BB38" w14:textId="2D7BDF03" w:rsidR="00387373" w:rsidRPr="00810DD5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810DD5">
              <w:rPr>
                <w:rFonts w:cs="Times New Roman"/>
                <w:b/>
                <w:lang w:val="en-US"/>
              </w:rPr>
              <w:t>16.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E9235F" w14:textId="32D251D3" w:rsidR="00387373" w:rsidRPr="00810DD5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810DD5">
              <w:rPr>
                <w:rFonts w:cs="Times New Roman"/>
                <w:b/>
                <w:color w:val="333333"/>
              </w:rPr>
              <w:t>Which blow did the doctor think was fatal?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FEA6AF" w14:textId="19322C5C" w:rsidR="00387373" w:rsidRPr="00810DD5" w:rsidRDefault="00810DD5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Kuris </w:t>
            </w:r>
            <w:proofErr w:type="spellStart"/>
            <w:r>
              <w:rPr>
                <w:rFonts w:cs="Times New Roman"/>
                <w:b/>
                <w:lang w:val="en-US"/>
              </w:rPr>
              <w:t>smūgis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/>
                <w:lang w:val="en-US"/>
              </w:rPr>
              <w:t>gydytojo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nuomone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/>
                <w:lang w:val="en-US"/>
              </w:rPr>
              <w:t>buvo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mirtinas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13B3EE03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B7CB1B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F7A579" w14:textId="7096AD58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>the first one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93E48E" w14:textId="34DC94FF" w:rsidR="00387373" w:rsidRPr="00F0774F" w:rsidRDefault="00810DD5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pirmas</w:t>
            </w:r>
            <w:proofErr w:type="spellEnd"/>
          </w:p>
        </w:tc>
      </w:tr>
      <w:tr w:rsidR="00387373" w:rsidRPr="00F0774F" w14:paraId="29F0FDE6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BE9512" w14:textId="77777777" w:rsidR="00387373" w:rsidRPr="00810DD5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810DD5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69C548" w14:textId="1E6A5ED0" w:rsidR="00387373" w:rsidRPr="00810DD5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810DD5">
              <w:rPr>
                <w:rFonts w:cs="Times New Roman"/>
                <w:color w:val="333333"/>
              </w:rPr>
              <w:t>the one he received in the chest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C22ACD" w14:textId="0D4CD0BC" w:rsidR="00387373" w:rsidRPr="00810DD5" w:rsidRDefault="00810DD5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smūgis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į </w:t>
            </w:r>
            <w:proofErr w:type="spellStart"/>
            <w:r>
              <w:rPr>
                <w:rFonts w:cs="Times New Roman"/>
                <w:bCs/>
                <w:lang w:val="en-US"/>
              </w:rPr>
              <w:t>krūtinę</w:t>
            </w:r>
            <w:proofErr w:type="spellEnd"/>
          </w:p>
        </w:tc>
      </w:tr>
      <w:tr w:rsidR="00387373" w:rsidRPr="00F0774F" w14:paraId="5AA95E35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492B1C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B07A0C0" w14:textId="228DA552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color w:val="333333"/>
              </w:rPr>
              <w:t>many of them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AE957C" w14:textId="56F06475" w:rsidR="00387373" w:rsidRPr="00F0774F" w:rsidRDefault="00810DD5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daugelis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smūgių</w:t>
            </w:r>
            <w:proofErr w:type="spellEnd"/>
          </w:p>
        </w:tc>
      </w:tr>
    </w:tbl>
    <w:p w14:paraId="5013C584" w14:textId="77777777" w:rsidR="009203C6" w:rsidRPr="00F0774F" w:rsidRDefault="009203C6" w:rsidP="009203C6">
      <w:pPr>
        <w:spacing w:line="360" w:lineRule="auto"/>
      </w:pPr>
    </w:p>
    <w:p w14:paraId="0A6E83E0" w14:textId="77777777" w:rsidR="005E676A" w:rsidRDefault="005E676A" w:rsidP="009203C6">
      <w:pPr>
        <w:spacing w:line="360" w:lineRule="auto"/>
        <w:rPr>
          <w:b/>
        </w:rPr>
      </w:pPr>
    </w:p>
    <w:p w14:paraId="75367A7F" w14:textId="5F4AC421" w:rsidR="009203C6" w:rsidRPr="00205DCE" w:rsidRDefault="009203C6" w:rsidP="009203C6">
      <w:pPr>
        <w:spacing w:line="360" w:lineRule="auto"/>
        <w:rPr>
          <w:b/>
        </w:rPr>
      </w:pPr>
      <w:r w:rsidRPr="00205DCE">
        <w:rPr>
          <w:b/>
        </w:rPr>
        <w:t xml:space="preserve">Grammar </w:t>
      </w:r>
      <w:r w:rsidR="00810DD5">
        <w:rPr>
          <w:b/>
        </w:rPr>
        <w:t xml:space="preserve">/ </w:t>
      </w:r>
      <w:proofErr w:type="spellStart"/>
      <w:r w:rsidR="00810DD5" w:rsidRPr="00810DD5">
        <w:rPr>
          <w:b/>
          <w:color w:val="FF0000"/>
        </w:rPr>
        <w:t>Gramatika</w:t>
      </w:r>
      <w:proofErr w:type="spellEnd"/>
    </w:p>
    <w:p w14:paraId="6E69A639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4A52D016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1ACF51" w14:textId="7066661E" w:rsidR="00387373" w:rsidRPr="00810DD5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810DD5">
              <w:rPr>
                <w:rFonts w:cs="Times New Roman"/>
                <w:b/>
                <w:lang w:val="en-US"/>
              </w:rPr>
              <w:t>17.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9044F2" w14:textId="14DB52C6" w:rsidR="00387373" w:rsidRPr="00810DD5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810DD5">
              <w:rPr>
                <w:b/>
              </w:rPr>
              <w:t>Which present participle is not in the accusative case?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B1CEAF" w14:textId="56AED5D5" w:rsidR="00387373" w:rsidRPr="00810DD5" w:rsidRDefault="00810DD5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Kuris </w:t>
            </w:r>
            <w:proofErr w:type="spellStart"/>
            <w:r>
              <w:rPr>
                <w:rFonts w:cs="Times New Roman"/>
                <w:b/>
                <w:lang w:val="en-US"/>
              </w:rPr>
              <w:t>iš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="0095610C">
              <w:rPr>
                <w:rFonts w:cs="Times New Roman"/>
                <w:b/>
                <w:lang w:val="en-US"/>
              </w:rPr>
              <w:t>šių</w:t>
            </w:r>
            <w:proofErr w:type="spellEnd"/>
            <w:r w:rsidR="0095610C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esamojo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laiko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dalyvių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nėra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akuzatyvo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linksnio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3BD22984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05C4E4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5F440F" w14:textId="392A2FF3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F0774F">
              <w:rPr>
                <w:i/>
              </w:rPr>
              <w:t>assidentem</w:t>
            </w:r>
            <w:proofErr w:type="spellEnd"/>
            <w:r w:rsidRPr="00F0774F">
              <w:t xml:space="preserve"> (1)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C2B623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7253986B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8F8DC4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3E3F65" w14:textId="47450AE3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F0774F">
              <w:rPr>
                <w:i/>
              </w:rPr>
              <w:t>clamantem</w:t>
            </w:r>
            <w:proofErr w:type="spellEnd"/>
            <w:r w:rsidRPr="00F0774F">
              <w:t xml:space="preserve"> (4)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2B91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0580B2E9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0B44C0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95610C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59213D" w14:textId="34CE228C" w:rsidR="00387373" w:rsidRPr="0095610C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 w:rsidRPr="0095610C">
              <w:rPr>
                <w:i/>
              </w:rPr>
              <w:t>dependente</w:t>
            </w:r>
            <w:proofErr w:type="spellEnd"/>
            <w:r w:rsidR="004902C0" w:rsidRPr="0095610C">
              <w:t xml:space="preserve"> (13</w:t>
            </w:r>
            <w:r w:rsidRPr="0095610C">
              <w:t>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5CF070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79C994EB" w14:textId="17DCED9E" w:rsidR="00387373" w:rsidRPr="00205DCE" w:rsidRDefault="00AB0D42" w:rsidP="00205DCE">
      <w:pPr>
        <w:spacing w:line="360" w:lineRule="auto"/>
      </w:pP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002D1FF3" w14:textId="77777777" w:rsidTr="009203C6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62EF36" w14:textId="164B2A44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95610C">
              <w:rPr>
                <w:rFonts w:cs="Times New Roman"/>
                <w:b/>
                <w:lang w:val="en-US"/>
              </w:rPr>
              <w:t>18.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7FBD8F" w14:textId="5ECA77F9" w:rsidR="00387373" w:rsidRPr="0095610C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95610C">
              <w:rPr>
                <w:b/>
              </w:rPr>
              <w:t>Which is not a past (perfect) participle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981A12" w14:textId="6E1EEAA3" w:rsidR="00387373" w:rsidRPr="0095610C" w:rsidRDefault="0095610C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Kuris </w:t>
            </w:r>
            <w:proofErr w:type="spellStart"/>
            <w:r>
              <w:rPr>
                <w:rFonts w:cs="Times New Roman"/>
                <w:b/>
                <w:lang w:val="en-US"/>
              </w:rPr>
              <w:t>iš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šių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žodžių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nėra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  <w:lang w:val="en-US"/>
              </w:rPr>
              <w:t>participium</w:t>
            </w:r>
            <w:proofErr w:type="spellEnd"/>
            <w:r w:rsidRPr="0095610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  <w:lang w:val="en-US"/>
              </w:rPr>
              <w:t>perfecti</w:t>
            </w:r>
            <w:proofErr w:type="spellEnd"/>
            <w:r w:rsidRPr="0095610C">
              <w:rPr>
                <w:rFonts w:cs="Times New Roman"/>
                <w:b/>
                <w:i/>
                <w:lang w:val="en-US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  <w:lang w:val="en-US"/>
              </w:rPr>
              <w:t>passivi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0FA9CF5F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2F66F8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5610C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8E330D" w14:textId="337F9997" w:rsidR="00387373" w:rsidRPr="0095610C" w:rsidRDefault="009203C6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5610C">
              <w:rPr>
                <w:i/>
              </w:rPr>
              <w:t>rogaturus</w:t>
            </w:r>
            <w:proofErr w:type="spellEnd"/>
            <w:r w:rsidRPr="0095610C">
              <w:t xml:space="preserve"> (2)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4964B8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22424699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8531FA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DAFBB8" w14:textId="5B43A915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F0774F">
              <w:rPr>
                <w:i/>
              </w:rPr>
              <w:t>arreptum</w:t>
            </w:r>
            <w:proofErr w:type="spellEnd"/>
            <w:r w:rsidRPr="00F0774F">
              <w:t xml:space="preserve"> (6)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BF788A7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5A3232D2" w14:textId="77777777" w:rsidTr="009203C6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9B282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6078CC" w14:textId="4089EFA2" w:rsidR="00387373" w:rsidRPr="00F0774F" w:rsidRDefault="009203C6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 w:rsidRPr="00F0774F">
              <w:rPr>
                <w:i/>
              </w:rPr>
              <w:t>impositum</w:t>
            </w:r>
            <w:proofErr w:type="spellEnd"/>
            <w:r w:rsidRPr="00F0774F">
              <w:t xml:space="preserve"> (14)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070406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2E7056CE" w14:textId="11948A5D" w:rsidR="00387373" w:rsidRPr="00205DCE" w:rsidRDefault="00AB0D42" w:rsidP="00205DCE">
      <w:pPr>
        <w:spacing w:line="360" w:lineRule="auto"/>
      </w:pPr>
      <w:r w:rsidRPr="00F0774F">
        <w:tab/>
      </w: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49CB86C4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BEEB83" w14:textId="773022A5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95610C">
              <w:rPr>
                <w:rFonts w:cs="Times New Roman"/>
                <w:b/>
                <w:lang w:val="en-US"/>
              </w:rPr>
              <w:t>19.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5DCFCB" w14:textId="0CC611EE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95610C">
              <w:rPr>
                <w:b/>
              </w:rPr>
              <w:t xml:space="preserve">Which tense are the following verbs: </w:t>
            </w:r>
            <w:proofErr w:type="spellStart"/>
            <w:r w:rsidRPr="0095610C">
              <w:rPr>
                <w:b/>
                <w:i/>
              </w:rPr>
              <w:t>susceperat</w:t>
            </w:r>
            <w:proofErr w:type="spellEnd"/>
            <w:r w:rsidRPr="0095610C">
              <w:rPr>
                <w:b/>
              </w:rPr>
              <w:t xml:space="preserve"> (2), </w:t>
            </w:r>
            <w:proofErr w:type="spellStart"/>
            <w:r w:rsidRPr="0095610C">
              <w:rPr>
                <w:b/>
                <w:i/>
              </w:rPr>
              <w:t>acceperat</w:t>
            </w:r>
            <w:proofErr w:type="spellEnd"/>
            <w:r w:rsidRPr="0095610C">
              <w:rPr>
                <w:b/>
              </w:rPr>
              <w:t xml:space="preserve"> (16)?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F951FE" w14:textId="6B1DEB8A" w:rsidR="00387373" w:rsidRPr="0095610C" w:rsidRDefault="0095610C" w:rsidP="0095610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veiksmažodžių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</w:rPr>
              <w:t>susceperat</w:t>
            </w:r>
            <w:proofErr w:type="spellEnd"/>
            <w:r w:rsidRPr="0095610C">
              <w:rPr>
                <w:rFonts w:cs="Times New Roman"/>
                <w:b/>
              </w:rPr>
              <w:t xml:space="preserve"> (2), </w:t>
            </w:r>
            <w:proofErr w:type="spellStart"/>
            <w:r w:rsidRPr="0095610C">
              <w:rPr>
                <w:rFonts w:cs="Times New Roman"/>
                <w:b/>
                <w:i/>
              </w:rPr>
              <w:t>acceperat</w:t>
            </w:r>
            <w:proofErr w:type="spellEnd"/>
            <w:r w:rsidRPr="0095610C">
              <w:rPr>
                <w:rFonts w:cs="Times New Roman"/>
                <w:b/>
              </w:rPr>
              <w:t xml:space="preserve"> (16)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laikas</w:t>
            </w:r>
            <w:proofErr w:type="spellEnd"/>
            <w:r w:rsidRPr="0095610C">
              <w:rPr>
                <w:rFonts w:cs="Times New Roman"/>
                <w:b/>
              </w:rPr>
              <w:t>?</w:t>
            </w:r>
          </w:p>
        </w:tc>
      </w:tr>
      <w:tr w:rsidR="00387373" w:rsidRPr="00F0774F" w14:paraId="54667755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FDF30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C614DF9" w14:textId="7A8C8432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F94204" w14:textId="0F8C4BF8" w:rsidR="00387373" w:rsidRPr="00F0774F" w:rsidRDefault="0095610C" w:rsidP="0095610C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perfectum</w:t>
            </w:r>
            <w:proofErr w:type="spellEnd"/>
          </w:p>
        </w:tc>
      </w:tr>
      <w:tr w:rsidR="00387373" w:rsidRPr="00F0774F" w14:paraId="1049C1A8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9FCD6A9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C408FA" w14:textId="3BB3E019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future 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995B20" w14:textId="77C5606C" w:rsidR="00387373" w:rsidRPr="00F0774F" w:rsidRDefault="0095610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futurum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II</w:t>
            </w:r>
          </w:p>
        </w:tc>
      </w:tr>
      <w:tr w:rsidR="00387373" w:rsidRPr="00F0774F" w14:paraId="151375AB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96F423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95610C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20E610" w14:textId="41594071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95610C">
              <w:t>pluperfect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26DDAF" w14:textId="144B1993" w:rsidR="00387373" w:rsidRPr="0095610C" w:rsidRDefault="0095610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plusquamperfectum</w:t>
            </w:r>
            <w:proofErr w:type="spellEnd"/>
          </w:p>
        </w:tc>
      </w:tr>
    </w:tbl>
    <w:p w14:paraId="0E55D509" w14:textId="0A8CBB99" w:rsidR="00387373" w:rsidRPr="00205DCE" w:rsidRDefault="00AB0D42" w:rsidP="00205DCE">
      <w:pPr>
        <w:spacing w:line="360" w:lineRule="auto"/>
      </w:pPr>
      <w:r w:rsidRPr="00F0774F">
        <w:tab/>
      </w: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23A32FD6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DDA7085" w14:textId="4A5266AE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95610C">
              <w:rPr>
                <w:rFonts w:cs="Times New Roman"/>
                <w:b/>
                <w:lang w:val="en-US"/>
              </w:rPr>
              <w:t>20.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1B6547" w14:textId="2B02D408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95610C">
              <w:rPr>
                <w:b/>
              </w:rPr>
              <w:t xml:space="preserve">What are the following: </w:t>
            </w:r>
            <w:proofErr w:type="spellStart"/>
            <w:r w:rsidRPr="0095610C">
              <w:rPr>
                <w:b/>
                <w:i/>
              </w:rPr>
              <w:t>propius</w:t>
            </w:r>
            <w:proofErr w:type="spellEnd"/>
            <w:r w:rsidRPr="0095610C">
              <w:rPr>
                <w:b/>
                <w:i/>
              </w:rPr>
              <w:t xml:space="preserve"> </w:t>
            </w:r>
            <w:r w:rsidRPr="0095610C">
              <w:rPr>
                <w:b/>
              </w:rPr>
              <w:t>(3)</w:t>
            </w:r>
            <w:r w:rsidRPr="0095610C">
              <w:rPr>
                <w:b/>
                <w:i/>
              </w:rPr>
              <w:t xml:space="preserve">, </w:t>
            </w:r>
            <w:proofErr w:type="spellStart"/>
            <w:r w:rsidRPr="0095610C">
              <w:rPr>
                <w:b/>
                <w:i/>
              </w:rPr>
              <w:t>honestius</w:t>
            </w:r>
            <w:proofErr w:type="spellEnd"/>
            <w:r w:rsidRPr="0095610C">
              <w:rPr>
                <w:b/>
              </w:rPr>
              <w:t xml:space="preserve"> (9)?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0908CC" w14:textId="5FA3E433" w:rsidR="00387373" w:rsidRPr="0095610C" w:rsidRDefault="0095610C" w:rsidP="0095610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Kokios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kalbos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dalys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yra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</w:rPr>
              <w:t>propius</w:t>
            </w:r>
            <w:proofErr w:type="spellEnd"/>
            <w:r w:rsidRPr="0095610C">
              <w:rPr>
                <w:rFonts w:cs="Times New Roman"/>
                <w:b/>
                <w:i/>
              </w:rPr>
              <w:t xml:space="preserve"> </w:t>
            </w:r>
            <w:r w:rsidRPr="0095610C">
              <w:rPr>
                <w:rFonts w:cs="Times New Roman"/>
                <w:b/>
              </w:rPr>
              <w:t>(3)</w:t>
            </w:r>
            <w:r w:rsidRPr="0095610C">
              <w:rPr>
                <w:rFonts w:cs="Times New Roman"/>
                <w:b/>
                <w:i/>
              </w:rPr>
              <w:t xml:space="preserve">, </w:t>
            </w:r>
            <w:proofErr w:type="spellStart"/>
            <w:r w:rsidRPr="0095610C">
              <w:rPr>
                <w:rFonts w:cs="Times New Roman"/>
                <w:b/>
                <w:i/>
              </w:rPr>
              <w:t>honestius</w:t>
            </w:r>
            <w:proofErr w:type="spellEnd"/>
            <w:r w:rsidRPr="0095610C">
              <w:rPr>
                <w:rFonts w:cs="Times New Roman"/>
                <w:b/>
              </w:rPr>
              <w:t xml:space="preserve"> (9)?</w:t>
            </w:r>
          </w:p>
        </w:tc>
      </w:tr>
      <w:tr w:rsidR="00387373" w:rsidRPr="00F0774F" w14:paraId="347D1D3B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6EE149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C57E5E" w14:textId="748FAA43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adjectives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8DB59E" w14:textId="5D31CD21" w:rsidR="00387373" w:rsidRPr="00F0774F" w:rsidRDefault="0095610C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būdvardžiai</w:t>
            </w:r>
            <w:proofErr w:type="spellEnd"/>
          </w:p>
        </w:tc>
      </w:tr>
      <w:tr w:rsidR="00387373" w:rsidRPr="00F0774F" w14:paraId="0363DBDA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D72811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lastRenderedPageBreak/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28EC07" w14:textId="638A354E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comparative adjectives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F3B497" w14:textId="5A97547C" w:rsidR="00387373" w:rsidRPr="00F0774F" w:rsidRDefault="0095610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aukštesniojo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laipsnio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būdvardžiai</w:t>
            </w:r>
            <w:proofErr w:type="spellEnd"/>
          </w:p>
        </w:tc>
      </w:tr>
      <w:tr w:rsidR="00387373" w:rsidRPr="00F0774F" w14:paraId="76D6C425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8F5E941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95610C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0218C8" w14:textId="29D42A58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95610C">
              <w:t>comparative adverbs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7DBD5F" w14:textId="7A910FA8" w:rsidR="00387373" w:rsidRPr="0095610C" w:rsidRDefault="0095610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aukštesniojo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laipsnio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prieveiksmiai</w:t>
            </w:r>
            <w:proofErr w:type="spellEnd"/>
          </w:p>
        </w:tc>
      </w:tr>
    </w:tbl>
    <w:p w14:paraId="5639FF65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7A3D4AB6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A07ABE6" w14:textId="2E90A47F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95610C">
              <w:rPr>
                <w:rFonts w:cs="Times New Roman"/>
                <w:b/>
                <w:lang w:val="en-US"/>
              </w:rPr>
              <w:t>21.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5A40BD" w14:textId="2CAD987B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proofErr w:type="spellStart"/>
            <w:proofErr w:type="gramStart"/>
            <w:r w:rsidRPr="0095610C">
              <w:rPr>
                <w:rFonts w:cs="Times New Roman"/>
                <w:b/>
                <w:i/>
                <w:color w:val="333333"/>
              </w:rPr>
              <w:t>strictis</w:t>
            </w:r>
            <w:proofErr w:type="spellEnd"/>
            <w:proofErr w:type="gramEnd"/>
            <w:r w:rsidRPr="0095610C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  <w:color w:val="333333"/>
              </w:rPr>
              <w:t>pugionibus</w:t>
            </w:r>
            <w:proofErr w:type="spellEnd"/>
            <w:r w:rsidRPr="0095610C">
              <w:rPr>
                <w:rFonts w:cs="Times New Roman"/>
                <w:b/>
                <w:color w:val="333333"/>
              </w:rPr>
              <w:t xml:space="preserve"> (7): which is the correct</w:t>
            </w:r>
            <w:r w:rsidR="00DC35F8" w:rsidRPr="0095610C">
              <w:rPr>
                <w:rFonts w:cs="Times New Roman"/>
                <w:b/>
                <w:color w:val="333333"/>
              </w:rPr>
              <w:t xml:space="preserve"> version of this phrase in the </w:t>
            </w:r>
            <w:r w:rsidRPr="0095610C">
              <w:rPr>
                <w:rFonts w:cs="Times New Roman"/>
                <w:b/>
                <w:color w:val="333333"/>
              </w:rPr>
              <w:t>singular?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872769E" w14:textId="05CF6C14" w:rsidR="00387373" w:rsidRPr="0095610C" w:rsidRDefault="0095610C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Kokia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teisinga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frazės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</w:rPr>
              <w:t>strictis</w:t>
            </w:r>
            <w:proofErr w:type="spellEnd"/>
            <w:r w:rsidRPr="0095610C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</w:rPr>
              <w:t>pugionibus</w:t>
            </w:r>
            <w:proofErr w:type="spellEnd"/>
            <w:r>
              <w:rPr>
                <w:rFonts w:cs="Times New Roman"/>
                <w:b/>
              </w:rPr>
              <w:t xml:space="preserve"> (7) </w:t>
            </w:r>
            <w:proofErr w:type="spellStart"/>
            <w:r>
              <w:rPr>
                <w:rFonts w:cs="Times New Roman"/>
                <w:b/>
              </w:rPr>
              <w:t>vienaskaita</w:t>
            </w:r>
            <w:proofErr w:type="spellEnd"/>
            <w:r>
              <w:rPr>
                <w:rFonts w:cs="Times New Roman"/>
                <w:b/>
              </w:rPr>
              <w:t>?</w:t>
            </w:r>
          </w:p>
        </w:tc>
      </w:tr>
      <w:tr w:rsidR="00387373" w:rsidRPr="00F0774F" w14:paraId="73E5AFDF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68149E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5610C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FEBA579" w14:textId="39AEC646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5610C">
              <w:rPr>
                <w:rFonts w:cs="Times New Roman"/>
                <w:i/>
                <w:color w:val="333333"/>
              </w:rPr>
              <w:t>stricto</w:t>
            </w:r>
            <w:proofErr w:type="spellEnd"/>
            <w:r w:rsidRPr="0095610C">
              <w:rPr>
                <w:rFonts w:cs="Times New Roman"/>
                <w:i/>
                <w:color w:val="333333"/>
              </w:rPr>
              <w:t xml:space="preserve"> </w:t>
            </w:r>
            <w:proofErr w:type="spellStart"/>
            <w:r w:rsidRPr="0095610C">
              <w:rPr>
                <w:rFonts w:cs="Times New Roman"/>
                <w:i/>
                <w:color w:val="333333"/>
              </w:rPr>
              <w:t>pugione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37F602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7264DD73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98F5AC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15A47A" w14:textId="256E44E7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F0774F">
              <w:rPr>
                <w:rFonts w:cs="Times New Roman"/>
                <w:i/>
                <w:color w:val="333333"/>
              </w:rPr>
              <w:t>stricti</w:t>
            </w:r>
            <w:proofErr w:type="spellEnd"/>
            <w:r w:rsidRPr="00F0774F">
              <w:rPr>
                <w:rFonts w:cs="Times New Roman"/>
                <w:i/>
                <w:color w:val="333333"/>
              </w:rPr>
              <w:t xml:space="preserve"> </w:t>
            </w:r>
            <w:proofErr w:type="spellStart"/>
            <w:r w:rsidRPr="00F0774F">
              <w:rPr>
                <w:rFonts w:cs="Times New Roman"/>
                <w:i/>
                <w:color w:val="333333"/>
              </w:rPr>
              <w:t>pugioni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537964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3ECAC4BE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2907060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33E66C" w14:textId="6D60796D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 w:rsidRPr="00F0774F">
              <w:rPr>
                <w:rFonts w:cs="Times New Roman"/>
                <w:i/>
                <w:color w:val="333333"/>
              </w:rPr>
              <w:t>stricto</w:t>
            </w:r>
            <w:proofErr w:type="spellEnd"/>
            <w:r w:rsidRPr="00F0774F">
              <w:rPr>
                <w:rFonts w:cs="Times New Roman"/>
                <w:i/>
                <w:color w:val="333333"/>
              </w:rPr>
              <w:t xml:space="preserve"> </w:t>
            </w:r>
            <w:proofErr w:type="spellStart"/>
            <w:r w:rsidRPr="00F0774F">
              <w:rPr>
                <w:rFonts w:cs="Times New Roman"/>
                <w:i/>
                <w:color w:val="333333"/>
              </w:rPr>
              <w:t>pugio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1B8504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7E037A18" w14:textId="54059DB2" w:rsidR="00387373" w:rsidRPr="00205DCE" w:rsidRDefault="004D5461" w:rsidP="00205DCE">
      <w:pPr>
        <w:spacing w:line="360" w:lineRule="auto"/>
        <w:rPr>
          <w:rFonts w:cs="Times New Roman"/>
          <w:i/>
          <w:color w:val="333333"/>
        </w:rPr>
      </w:pPr>
      <w:r w:rsidRPr="00F0774F">
        <w:rPr>
          <w:rFonts w:cs="Times New Roman"/>
          <w:i/>
          <w:color w:val="333333"/>
        </w:rPr>
        <w:tab/>
      </w:r>
      <w:r w:rsidRPr="00F0774F">
        <w:rPr>
          <w:rFonts w:cs="Times New Roman"/>
          <w:i/>
          <w:color w:val="333333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6CB3E4FB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6FE261" w14:textId="50E4243A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95610C">
              <w:rPr>
                <w:rFonts w:cs="Times New Roman"/>
                <w:b/>
                <w:lang w:val="en-US"/>
              </w:rPr>
              <w:t>22.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D4C8039" w14:textId="6B1F2F5A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95610C">
              <w:rPr>
                <w:b/>
                <w:lang w:val="en-US"/>
              </w:rPr>
              <w:t xml:space="preserve">What does the prefix </w:t>
            </w:r>
            <w:proofErr w:type="spellStart"/>
            <w:r w:rsidRPr="0095610C">
              <w:rPr>
                <w:b/>
                <w:i/>
                <w:lang w:val="en-US"/>
              </w:rPr>
              <w:t>ali</w:t>
            </w:r>
            <w:proofErr w:type="spellEnd"/>
            <w:r w:rsidRPr="0095610C">
              <w:rPr>
                <w:b/>
                <w:i/>
                <w:lang w:val="en-US"/>
              </w:rPr>
              <w:t>-</w:t>
            </w:r>
            <w:r w:rsidRPr="0095610C">
              <w:rPr>
                <w:b/>
                <w:lang w:val="en-US"/>
              </w:rPr>
              <w:t xml:space="preserve"> </w:t>
            </w:r>
            <w:proofErr w:type="gramStart"/>
            <w:r w:rsidRPr="0095610C">
              <w:rPr>
                <w:b/>
                <w:lang w:val="en-US"/>
              </w:rPr>
              <w:t>mean</w:t>
            </w:r>
            <w:proofErr w:type="gramEnd"/>
            <w:r w:rsidRPr="0095610C">
              <w:rPr>
                <w:b/>
                <w:lang w:val="en-US"/>
              </w:rPr>
              <w:t xml:space="preserve"> in the following words: </w:t>
            </w:r>
            <w:proofErr w:type="spellStart"/>
            <w:r w:rsidRPr="0095610C">
              <w:rPr>
                <w:b/>
                <w:i/>
                <w:lang w:val="en-US"/>
              </w:rPr>
              <w:t>aliquid</w:t>
            </w:r>
            <w:proofErr w:type="spellEnd"/>
            <w:r w:rsidRPr="0095610C">
              <w:rPr>
                <w:b/>
                <w:lang w:val="en-US"/>
              </w:rPr>
              <w:t xml:space="preserve"> (2)</w:t>
            </w:r>
            <w:r w:rsidRPr="0095610C">
              <w:rPr>
                <w:b/>
                <w:i/>
                <w:lang w:val="en-US"/>
              </w:rPr>
              <w:t xml:space="preserve">,  </w:t>
            </w:r>
            <w:r w:rsidRPr="0095610C">
              <w:rPr>
                <w:b/>
                <w:i/>
                <w:lang w:val="en-US"/>
              </w:rPr>
              <w:tab/>
            </w:r>
            <w:proofErr w:type="spellStart"/>
            <w:r w:rsidRPr="0095610C">
              <w:rPr>
                <w:b/>
                <w:i/>
                <w:lang w:val="en-US"/>
              </w:rPr>
              <w:t>aliquamdiu</w:t>
            </w:r>
            <w:proofErr w:type="spellEnd"/>
            <w:r w:rsidRPr="0095610C">
              <w:rPr>
                <w:b/>
                <w:i/>
                <w:lang w:val="en-US"/>
              </w:rPr>
              <w:t xml:space="preserve"> </w:t>
            </w:r>
            <w:r w:rsidRPr="0095610C">
              <w:rPr>
                <w:b/>
                <w:lang w:val="en-US"/>
              </w:rPr>
              <w:t>(13)?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ADFF482" w14:textId="24221581" w:rsidR="00387373" w:rsidRPr="0095610C" w:rsidRDefault="0095610C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Kokia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pirmojo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žodžių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  <w:lang w:val="en-US"/>
              </w:rPr>
              <w:t>aliquid</w:t>
            </w:r>
            <w:proofErr w:type="spellEnd"/>
            <w:r w:rsidRPr="0095610C">
              <w:rPr>
                <w:rFonts w:cs="Times New Roman"/>
                <w:b/>
                <w:lang w:val="en-US"/>
              </w:rPr>
              <w:t xml:space="preserve"> (2)</w:t>
            </w:r>
            <w:proofErr w:type="gramStart"/>
            <w:r>
              <w:rPr>
                <w:rFonts w:cs="Times New Roman"/>
                <w:b/>
                <w:i/>
                <w:lang w:val="en-US"/>
              </w:rPr>
              <w:t xml:space="preserve">,  </w:t>
            </w:r>
            <w:proofErr w:type="spellStart"/>
            <w:r w:rsidRPr="0095610C">
              <w:rPr>
                <w:rFonts w:cs="Times New Roman"/>
                <w:b/>
                <w:i/>
                <w:lang w:val="en-US"/>
              </w:rPr>
              <w:t>aliquamdiu</w:t>
            </w:r>
            <w:proofErr w:type="spellEnd"/>
            <w:proofErr w:type="gramEnd"/>
            <w:r w:rsidRPr="0095610C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95610C">
              <w:rPr>
                <w:rFonts w:cs="Times New Roman"/>
                <w:b/>
                <w:lang w:val="en-US"/>
              </w:rPr>
              <w:t>(13)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sando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  <w:lang w:val="en-US"/>
              </w:rPr>
              <w:t>ali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- </w:t>
            </w:r>
            <w:proofErr w:type="spellStart"/>
            <w:r>
              <w:rPr>
                <w:rFonts w:cs="Times New Roman"/>
                <w:b/>
                <w:lang w:val="en-US"/>
              </w:rPr>
              <w:t>reikšmė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7743D977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647582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FCCDAC" w14:textId="48EC7D4B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lang w:val="en-US"/>
              </w:rPr>
              <w:t>every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16B2A55" w14:textId="4A9FBF71" w:rsidR="00387373" w:rsidRPr="00F0774F" w:rsidRDefault="0095610C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kiekvienas</w:t>
            </w:r>
            <w:proofErr w:type="spellEnd"/>
          </w:p>
        </w:tc>
      </w:tr>
      <w:tr w:rsidR="00387373" w:rsidRPr="00F0774F" w14:paraId="4032BA1C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0FA9B3A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95610C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21B040" w14:textId="254CA60C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95610C">
              <w:rPr>
                <w:lang w:val="en-US"/>
              </w:rPr>
              <w:t>some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73593A" w14:textId="6D803A20" w:rsidR="00387373" w:rsidRPr="0095610C" w:rsidRDefault="0095610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kažkoks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Cs/>
                <w:lang w:val="en-US"/>
              </w:rPr>
              <w:t>kažkiek</w:t>
            </w:r>
            <w:proofErr w:type="spellEnd"/>
          </w:p>
        </w:tc>
      </w:tr>
      <w:tr w:rsidR="00387373" w:rsidRPr="00F0774F" w14:paraId="04783852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1A908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28B1F1" w14:textId="51DA3F0D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lang w:val="en-US"/>
              </w:rPr>
              <w:t>not any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3F24EC" w14:textId="518397E4" w:rsidR="00387373" w:rsidRPr="00F0774F" w:rsidRDefault="0095610C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joks</w:t>
            </w:r>
            <w:proofErr w:type="spellEnd"/>
          </w:p>
        </w:tc>
      </w:tr>
    </w:tbl>
    <w:p w14:paraId="5B4EA1D5" w14:textId="767F8995" w:rsidR="00387373" w:rsidRPr="00205DCE" w:rsidRDefault="00EC5499" w:rsidP="00205DCE">
      <w:pPr>
        <w:spacing w:line="360" w:lineRule="auto"/>
        <w:rPr>
          <w:lang w:val="en-US"/>
        </w:rPr>
      </w:pPr>
      <w:r w:rsidRPr="00F0774F">
        <w:rPr>
          <w:lang w:val="en-US"/>
        </w:rPr>
        <w:tab/>
      </w:r>
      <w:r w:rsidRPr="00F0774F">
        <w:rPr>
          <w:lang w:val="en-US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79949962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A33D45" w14:textId="36FDC0F1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95610C">
              <w:rPr>
                <w:rFonts w:cs="Times New Roman"/>
                <w:b/>
                <w:lang w:val="en-US"/>
              </w:rPr>
              <w:t>23.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72788C" w14:textId="7658C262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95610C">
              <w:rPr>
                <w:b/>
                <w:lang w:val="en-US"/>
              </w:rPr>
              <w:t xml:space="preserve">What is the equivalent of the following phrase </w:t>
            </w:r>
            <w:r w:rsidRPr="0095610C">
              <w:rPr>
                <w:rFonts w:cs="Times New Roman"/>
                <w:b/>
                <w:i/>
                <w:color w:val="333333"/>
              </w:rPr>
              <w:t xml:space="preserve">quo </w:t>
            </w:r>
            <w:proofErr w:type="spellStart"/>
            <w:r w:rsidRPr="0095610C">
              <w:rPr>
                <w:rFonts w:cs="Times New Roman"/>
                <w:b/>
                <w:i/>
                <w:color w:val="333333"/>
              </w:rPr>
              <w:t>honestius</w:t>
            </w:r>
            <w:proofErr w:type="spellEnd"/>
            <w:r w:rsidRPr="0095610C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  <w:color w:val="333333"/>
              </w:rPr>
              <w:t>caderet</w:t>
            </w:r>
            <w:proofErr w:type="spellEnd"/>
            <w:r w:rsidRPr="0095610C">
              <w:rPr>
                <w:rFonts w:cs="Times New Roman"/>
                <w:b/>
                <w:color w:val="333333"/>
              </w:rPr>
              <w:t xml:space="preserve"> (9)</w:t>
            </w:r>
            <w:r w:rsidRPr="0095610C">
              <w:rPr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87960E" w14:textId="07DE8F11" w:rsidR="00387373" w:rsidRPr="0095610C" w:rsidRDefault="0095610C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yra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frazės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r w:rsidRPr="0095610C">
              <w:rPr>
                <w:rFonts w:cs="Times New Roman"/>
                <w:b/>
                <w:i/>
              </w:rPr>
              <w:t xml:space="preserve">quo </w:t>
            </w:r>
            <w:proofErr w:type="spellStart"/>
            <w:r w:rsidRPr="0095610C">
              <w:rPr>
                <w:rFonts w:cs="Times New Roman"/>
                <w:b/>
                <w:i/>
              </w:rPr>
              <w:t>honestius</w:t>
            </w:r>
            <w:proofErr w:type="spellEnd"/>
            <w:r w:rsidRPr="0095610C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</w:rPr>
              <w:t>caderet</w:t>
            </w:r>
            <w:proofErr w:type="spellEnd"/>
            <w:r w:rsidRPr="0095610C">
              <w:rPr>
                <w:rFonts w:cs="Times New Roman"/>
                <w:b/>
              </w:rPr>
              <w:t xml:space="preserve"> (9)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</w:rPr>
              <w:t>atitikmuo</w:t>
            </w:r>
            <w:proofErr w:type="spellEnd"/>
            <w:r>
              <w:rPr>
                <w:rFonts w:cs="Times New Roman"/>
                <w:b/>
              </w:rPr>
              <w:t xml:space="preserve"> </w:t>
            </w:r>
            <w:r w:rsidRPr="0095610C">
              <w:rPr>
                <w:rFonts w:cs="Times New Roman"/>
                <w:b/>
                <w:lang w:val="en-US"/>
              </w:rPr>
              <w:t>?</w:t>
            </w:r>
            <w:proofErr w:type="gramEnd"/>
          </w:p>
        </w:tc>
      </w:tr>
      <w:tr w:rsidR="00387373" w:rsidRPr="00F0774F" w14:paraId="54ECE089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CD4002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1D6CDC" w14:textId="1466C3E4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i/>
                <w:lang w:val="en-US"/>
              </w:rPr>
              <w:t xml:space="preserve">qui </w:t>
            </w:r>
            <w:proofErr w:type="spellStart"/>
            <w:r w:rsidRPr="00F0774F">
              <w:rPr>
                <w:i/>
                <w:lang w:val="en-US"/>
              </w:rPr>
              <w:t>honestius</w:t>
            </w:r>
            <w:proofErr w:type="spellEnd"/>
            <w:r w:rsidRPr="00F0774F">
              <w:rPr>
                <w:i/>
                <w:lang w:val="en-US"/>
              </w:rPr>
              <w:t xml:space="preserve"> </w:t>
            </w:r>
            <w:proofErr w:type="spellStart"/>
            <w:r w:rsidRPr="00F0774F">
              <w:rPr>
                <w:i/>
                <w:lang w:val="en-US"/>
              </w:rPr>
              <w:t>cecidit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E60F7C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432BE961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6ED578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95610C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000D13" w14:textId="6FFAD58D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95610C">
              <w:rPr>
                <w:i/>
                <w:lang w:val="en-US"/>
              </w:rPr>
              <w:t>ut</w:t>
            </w:r>
            <w:proofErr w:type="spellEnd"/>
            <w:r w:rsidRPr="0095610C">
              <w:rPr>
                <w:i/>
                <w:lang w:val="en-US"/>
              </w:rPr>
              <w:t xml:space="preserve"> </w:t>
            </w:r>
            <w:proofErr w:type="spellStart"/>
            <w:r w:rsidRPr="0095610C">
              <w:rPr>
                <w:i/>
                <w:lang w:val="en-US"/>
              </w:rPr>
              <w:t>honestius</w:t>
            </w:r>
            <w:proofErr w:type="spellEnd"/>
            <w:r w:rsidRPr="0095610C">
              <w:rPr>
                <w:i/>
                <w:lang w:val="en-US"/>
              </w:rPr>
              <w:t xml:space="preserve"> </w:t>
            </w:r>
            <w:proofErr w:type="spellStart"/>
            <w:r w:rsidRPr="0095610C">
              <w:rPr>
                <w:i/>
                <w:lang w:val="en-US"/>
              </w:rPr>
              <w:t>caderet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025963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03FF33D4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6A513D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5F704A3" w14:textId="42BA3308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i/>
                <w:lang w:val="en-US"/>
              </w:rPr>
              <w:t xml:space="preserve">cum </w:t>
            </w:r>
            <w:proofErr w:type="spellStart"/>
            <w:r w:rsidRPr="00F0774F">
              <w:rPr>
                <w:i/>
                <w:lang w:val="en-US"/>
              </w:rPr>
              <w:t>honestius</w:t>
            </w:r>
            <w:proofErr w:type="spellEnd"/>
            <w:r w:rsidRPr="00F0774F">
              <w:rPr>
                <w:i/>
                <w:lang w:val="en-US"/>
              </w:rPr>
              <w:t xml:space="preserve"> </w:t>
            </w:r>
            <w:proofErr w:type="spellStart"/>
            <w:r w:rsidRPr="00F0774F">
              <w:rPr>
                <w:i/>
                <w:lang w:val="en-US"/>
              </w:rPr>
              <w:t>cecidisset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799969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3FDFA662" w14:textId="15CE03C1" w:rsidR="00387373" w:rsidRPr="00205DCE" w:rsidRDefault="00EC5499" w:rsidP="00205DCE">
      <w:pPr>
        <w:spacing w:line="360" w:lineRule="auto"/>
        <w:rPr>
          <w:i/>
          <w:lang w:val="en-US"/>
        </w:rPr>
      </w:pPr>
      <w:r w:rsidRPr="00F0774F">
        <w:rPr>
          <w:i/>
          <w:lang w:val="en-US"/>
        </w:rPr>
        <w:tab/>
      </w:r>
      <w:r w:rsidRPr="00F0774F">
        <w:rPr>
          <w:i/>
          <w:lang w:val="en-US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66A36194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FEC65C" w14:textId="39E1BD13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95610C">
              <w:rPr>
                <w:rFonts w:cs="Times New Roman"/>
                <w:b/>
                <w:lang w:val="en-US"/>
              </w:rPr>
              <w:t>24.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0C7936" w14:textId="6652B415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95610C">
              <w:rPr>
                <w:b/>
                <w:lang w:val="en-US"/>
              </w:rPr>
              <w:t xml:space="preserve">What is the equivalent of the following phrase </w:t>
            </w:r>
            <w:proofErr w:type="spellStart"/>
            <w:r w:rsidRPr="0095610C">
              <w:rPr>
                <w:rFonts w:cs="Times New Roman"/>
                <w:b/>
                <w:i/>
                <w:color w:val="333333"/>
              </w:rPr>
              <w:t>diffugientibus</w:t>
            </w:r>
            <w:proofErr w:type="spellEnd"/>
            <w:r w:rsidRPr="0095610C">
              <w:rPr>
                <w:rFonts w:cs="Times New Roman"/>
                <w:b/>
                <w:i/>
                <w:color w:val="333333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  <w:color w:val="333333"/>
              </w:rPr>
              <w:t>cunctis</w:t>
            </w:r>
            <w:proofErr w:type="spellEnd"/>
            <w:r w:rsidRPr="0095610C">
              <w:rPr>
                <w:rFonts w:cs="Times New Roman"/>
                <w:b/>
                <w:color w:val="333333"/>
              </w:rPr>
              <w:t xml:space="preserve"> (13)</w:t>
            </w:r>
            <w:r w:rsidRPr="0095610C">
              <w:rPr>
                <w:b/>
                <w:lang w:val="en-US"/>
              </w:rPr>
              <w:t>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92D287" w14:textId="65D27B65" w:rsidR="00387373" w:rsidRPr="0095610C" w:rsidRDefault="0095610C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yra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frazės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</w:rPr>
              <w:t>diffugientibus</w:t>
            </w:r>
            <w:proofErr w:type="spellEnd"/>
            <w:r w:rsidRPr="0095610C">
              <w:rPr>
                <w:rFonts w:cs="Times New Roman"/>
                <w:b/>
                <w:i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</w:rPr>
              <w:t>cunctis</w:t>
            </w:r>
            <w:proofErr w:type="spellEnd"/>
            <w:r w:rsidRPr="0095610C">
              <w:rPr>
                <w:rFonts w:cs="Times New Roman"/>
                <w:b/>
              </w:rPr>
              <w:t xml:space="preserve"> (13)</w:t>
            </w:r>
            <w:r>
              <w:rPr>
                <w:rFonts w:cs="Times New Roman"/>
                <w:b/>
              </w:rPr>
              <w:t xml:space="preserve"> </w:t>
            </w:r>
            <w:proofErr w:type="spellStart"/>
            <w:r>
              <w:rPr>
                <w:rFonts w:cs="Times New Roman"/>
                <w:b/>
              </w:rPr>
              <w:t>atitikmuo</w:t>
            </w:r>
            <w:proofErr w:type="spellEnd"/>
            <w:r w:rsidRPr="0095610C"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12BFFC7E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E3511F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95610C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FABCA62" w14:textId="3AB90BCA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95610C">
              <w:rPr>
                <w:i/>
                <w:lang w:val="en-US"/>
              </w:rPr>
              <w:t>dum</w:t>
            </w:r>
            <w:proofErr w:type="spellEnd"/>
            <w:r w:rsidRPr="0095610C">
              <w:rPr>
                <w:i/>
                <w:lang w:val="en-US"/>
              </w:rPr>
              <w:t xml:space="preserve"> </w:t>
            </w:r>
            <w:proofErr w:type="spellStart"/>
            <w:r w:rsidRPr="0095610C">
              <w:rPr>
                <w:i/>
                <w:lang w:val="en-US"/>
              </w:rPr>
              <w:t>cuncti</w:t>
            </w:r>
            <w:proofErr w:type="spellEnd"/>
            <w:r w:rsidRPr="0095610C">
              <w:rPr>
                <w:i/>
                <w:lang w:val="en-US"/>
              </w:rPr>
              <w:t xml:space="preserve"> </w:t>
            </w:r>
            <w:proofErr w:type="spellStart"/>
            <w:r w:rsidRPr="0095610C">
              <w:rPr>
                <w:i/>
                <w:lang w:val="en-US"/>
              </w:rPr>
              <w:t>diffugiunt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7FED50" w14:textId="77777777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1A7A7148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462CDC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133F1E1" w14:textId="37F67B42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F0774F">
              <w:rPr>
                <w:i/>
                <w:lang w:val="en-US"/>
              </w:rPr>
              <w:t>postquam</w:t>
            </w:r>
            <w:proofErr w:type="spellEnd"/>
            <w:r w:rsidRPr="00F0774F">
              <w:rPr>
                <w:i/>
                <w:lang w:val="en-US"/>
              </w:rPr>
              <w:t xml:space="preserve"> </w:t>
            </w:r>
            <w:proofErr w:type="spellStart"/>
            <w:r w:rsidRPr="00F0774F">
              <w:rPr>
                <w:i/>
                <w:lang w:val="en-US"/>
              </w:rPr>
              <w:t>cuncti</w:t>
            </w:r>
            <w:proofErr w:type="spellEnd"/>
            <w:r w:rsidRPr="00F0774F">
              <w:rPr>
                <w:i/>
                <w:lang w:val="en-US"/>
              </w:rPr>
              <w:t xml:space="preserve"> </w:t>
            </w:r>
            <w:proofErr w:type="spellStart"/>
            <w:r w:rsidRPr="00F0774F">
              <w:rPr>
                <w:i/>
                <w:lang w:val="en-US"/>
              </w:rPr>
              <w:t>diffugerunt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D3052D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08715ABE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589A24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01E3FC0" w14:textId="47BE33C9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i/>
                <w:lang w:val="en-US"/>
              </w:rPr>
              <w:t xml:space="preserve">cum </w:t>
            </w:r>
            <w:proofErr w:type="spellStart"/>
            <w:r w:rsidRPr="00F0774F">
              <w:rPr>
                <w:i/>
                <w:lang w:val="en-US"/>
              </w:rPr>
              <w:t>cuncti</w:t>
            </w:r>
            <w:proofErr w:type="spellEnd"/>
            <w:r w:rsidRPr="00F0774F">
              <w:rPr>
                <w:i/>
                <w:lang w:val="en-US"/>
              </w:rPr>
              <w:t xml:space="preserve"> </w:t>
            </w:r>
            <w:proofErr w:type="spellStart"/>
            <w:r w:rsidRPr="00F0774F">
              <w:rPr>
                <w:i/>
                <w:lang w:val="en-US"/>
              </w:rPr>
              <w:t>diffugissent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3809F6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568E6589" w14:textId="1B72C8E0" w:rsidR="00BA4E08" w:rsidRPr="00F0774F" w:rsidRDefault="00EC5499" w:rsidP="00BA4E08">
      <w:pPr>
        <w:spacing w:line="360" w:lineRule="auto"/>
        <w:rPr>
          <w:i/>
          <w:lang w:val="en-US"/>
        </w:rPr>
      </w:pPr>
      <w:r w:rsidRPr="00F0774F">
        <w:rPr>
          <w:i/>
          <w:lang w:val="en-US"/>
        </w:rPr>
        <w:tab/>
      </w:r>
      <w:r w:rsidRPr="00F0774F">
        <w:rPr>
          <w:i/>
          <w:lang w:val="en-US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6704852C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D09F12" w14:textId="0B7E4DCF" w:rsidR="00387373" w:rsidRPr="0095610C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95610C">
              <w:rPr>
                <w:rFonts w:cs="Times New Roman"/>
                <w:b/>
                <w:lang w:val="en-US"/>
              </w:rPr>
              <w:t>25.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47350A8" w14:textId="0FF8DEE7" w:rsidR="00387373" w:rsidRPr="0095610C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95610C">
              <w:rPr>
                <w:b/>
                <w:lang w:val="en-US"/>
              </w:rPr>
              <w:t xml:space="preserve">What is the correct form of the following verb in the pluperfect subjunctive: </w:t>
            </w:r>
            <w:proofErr w:type="spellStart"/>
            <w:r w:rsidRPr="0095610C">
              <w:rPr>
                <w:b/>
                <w:i/>
                <w:lang w:val="en-US"/>
              </w:rPr>
              <w:t>deduxit</w:t>
            </w:r>
            <w:proofErr w:type="spellEnd"/>
            <w:r w:rsidRPr="0095610C">
              <w:rPr>
                <w:b/>
                <w:i/>
                <w:lang w:val="en-US"/>
              </w:rPr>
              <w:t xml:space="preserve"> </w:t>
            </w:r>
            <w:r w:rsidRPr="0095610C">
              <w:rPr>
                <w:b/>
                <w:lang w:val="en-US"/>
              </w:rPr>
              <w:t>(9)?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6E9EBB6" w14:textId="0E17A516" w:rsidR="00387373" w:rsidRPr="0095610C" w:rsidRDefault="0095610C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Kokia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="00726D37">
              <w:rPr>
                <w:rFonts w:cs="Times New Roman"/>
                <w:b/>
                <w:lang w:val="en-US"/>
              </w:rPr>
              <w:t>yra</w:t>
            </w:r>
            <w:proofErr w:type="spellEnd"/>
            <w:r w:rsidR="00726D37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veiksmažodžio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95610C">
              <w:rPr>
                <w:rFonts w:cs="Times New Roman"/>
                <w:b/>
                <w:i/>
                <w:lang w:val="en-US"/>
              </w:rPr>
              <w:t>deduxit</w:t>
            </w:r>
            <w:proofErr w:type="spellEnd"/>
            <w:r w:rsidRPr="0095610C">
              <w:rPr>
                <w:rFonts w:cs="Times New Roman"/>
                <w:b/>
                <w:i/>
                <w:lang w:val="en-US"/>
              </w:rPr>
              <w:t xml:space="preserve"> </w:t>
            </w:r>
            <w:r w:rsidRPr="0095610C">
              <w:rPr>
                <w:rFonts w:cs="Times New Roman"/>
                <w:b/>
                <w:lang w:val="en-US"/>
              </w:rPr>
              <w:t>(9)</w:t>
            </w:r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="00726D37">
              <w:rPr>
                <w:rFonts w:cs="Times New Roman"/>
                <w:b/>
                <w:lang w:val="en-US"/>
              </w:rPr>
              <w:t>plusquamperfectum</w:t>
            </w:r>
            <w:proofErr w:type="spellEnd"/>
            <w:r w:rsidR="00726D37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="00726D37">
              <w:rPr>
                <w:rFonts w:cs="Times New Roman"/>
                <w:b/>
                <w:lang w:val="en-US"/>
              </w:rPr>
              <w:t>coniunctivi</w:t>
            </w:r>
            <w:proofErr w:type="spellEnd"/>
            <w:r w:rsidR="00726D37"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="00726D37">
              <w:rPr>
                <w:rFonts w:cs="Times New Roman"/>
                <w:b/>
                <w:lang w:val="en-US"/>
              </w:rPr>
              <w:t>activi</w:t>
            </w:r>
            <w:proofErr w:type="spellEnd"/>
            <w:r w:rsidR="00726D37">
              <w:rPr>
                <w:rFonts w:cs="Times New Roman"/>
                <w:b/>
                <w:lang w:val="en-US"/>
              </w:rPr>
              <w:t xml:space="preserve"> </w:t>
            </w:r>
            <w:proofErr w:type="gramStart"/>
            <w:r w:rsidR="00726D37">
              <w:rPr>
                <w:rFonts w:cs="Times New Roman"/>
                <w:b/>
                <w:lang w:val="en-US"/>
              </w:rPr>
              <w:t xml:space="preserve">forma </w:t>
            </w:r>
            <w:r w:rsidRPr="0095610C">
              <w:rPr>
                <w:rFonts w:cs="Times New Roman"/>
                <w:b/>
                <w:lang w:val="en-US"/>
              </w:rPr>
              <w:t>?</w:t>
            </w:r>
            <w:proofErr w:type="gramEnd"/>
          </w:p>
        </w:tc>
      </w:tr>
      <w:tr w:rsidR="00387373" w:rsidRPr="00F0774F" w14:paraId="015A5B59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75E3F1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lastRenderedPageBreak/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B67129" w14:textId="4A1B9DE8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F0774F">
              <w:rPr>
                <w:i/>
                <w:lang w:val="en-US"/>
              </w:rPr>
              <w:t>deduceret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201F3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3901FAE9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6F1B0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B6DCAFD" w14:textId="5A1CE923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 w:rsidRPr="00F0774F">
              <w:rPr>
                <w:i/>
                <w:lang w:val="en-US"/>
              </w:rPr>
              <w:t>deduxerit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114E9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29CA9E9F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038B9F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AA0B59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101778" w14:textId="0208CC86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 w:rsidRPr="00AA0B59">
              <w:rPr>
                <w:i/>
                <w:lang w:val="en-US"/>
              </w:rPr>
              <w:t>deduxisset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7614617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077BB846" w14:textId="1D90F0F9" w:rsidR="00387373" w:rsidRPr="00205DCE" w:rsidRDefault="00A9451C" w:rsidP="00205DCE">
      <w:pPr>
        <w:rPr>
          <w:i/>
          <w:lang w:val="en-US"/>
        </w:rPr>
      </w:pPr>
      <w:r w:rsidRPr="00F0774F">
        <w:rPr>
          <w:i/>
          <w:lang w:val="en-US"/>
        </w:rPr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0C370069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0590024" w14:textId="4490A1F3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26.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672D15" w14:textId="5D1E2BED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lang w:val="en-US"/>
              </w:rPr>
              <w:t>Give a word with its meaning in your own language (or in any other European language that you know) which is derived from or closely connected to each of the following: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E396DD2" w14:textId="3881C3F9" w:rsidR="00387373" w:rsidRPr="00AA0B59" w:rsidRDefault="00000C46" w:rsidP="00000C4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FF0000"/>
                <w:lang w:val="en-US"/>
              </w:rPr>
            </w:pPr>
            <w:proofErr w:type="spellStart"/>
            <w:r>
              <w:rPr>
                <w:rFonts w:cs="Times New Roman"/>
                <w:color w:val="FF0000"/>
                <w:lang w:val="en-US"/>
              </w:rPr>
              <w:t>Pateikite</w:t>
            </w:r>
            <w:proofErr w:type="spellEnd"/>
            <w:r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 w:rsidR="001B56D6">
              <w:rPr>
                <w:rFonts w:cs="Times New Roman"/>
                <w:color w:val="FF0000"/>
                <w:lang w:val="en-US"/>
              </w:rPr>
              <w:t>tarptautinį</w:t>
            </w:r>
            <w:proofErr w:type="spellEnd"/>
            <w:r w:rsidR="001B56D6"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 w:rsidR="001B56D6">
              <w:rPr>
                <w:rFonts w:cs="Times New Roman"/>
                <w:color w:val="FF0000"/>
                <w:lang w:val="en-US"/>
              </w:rPr>
              <w:t>žod</w:t>
            </w:r>
            <w:r w:rsidR="00AA0B59">
              <w:rPr>
                <w:rFonts w:cs="Times New Roman"/>
                <w:color w:val="FF0000"/>
                <w:lang w:val="en-US"/>
              </w:rPr>
              <w:t>į</w:t>
            </w:r>
            <w:proofErr w:type="spellEnd"/>
            <w:r w:rsidR="00AA0B59"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 w:rsidR="00AA0B59">
              <w:rPr>
                <w:rFonts w:cs="Times New Roman"/>
                <w:color w:val="FF0000"/>
                <w:lang w:val="en-US"/>
              </w:rPr>
              <w:t>lietuvių</w:t>
            </w:r>
            <w:proofErr w:type="spellEnd"/>
            <w:r w:rsidR="00AA0B59"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 w:rsidR="00AA0B59">
              <w:rPr>
                <w:rFonts w:cs="Times New Roman"/>
                <w:color w:val="FF0000"/>
                <w:lang w:val="en-US"/>
              </w:rPr>
              <w:t>kalboje</w:t>
            </w:r>
            <w:proofErr w:type="spellEnd"/>
            <w:r w:rsidR="00AA0B59">
              <w:rPr>
                <w:rFonts w:cs="Times New Roman"/>
                <w:color w:val="FF0000"/>
                <w:lang w:val="en-US"/>
              </w:rPr>
              <w:t>,</w:t>
            </w:r>
            <w:r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 w:rsidR="001B56D6">
              <w:rPr>
                <w:rFonts w:cs="Times New Roman"/>
                <w:color w:val="FF0000"/>
                <w:lang w:val="en-US"/>
              </w:rPr>
              <w:t>arba</w:t>
            </w:r>
            <w:proofErr w:type="spellEnd"/>
            <w:r w:rsidR="001B56D6">
              <w:rPr>
                <w:rFonts w:cs="Times New Roman"/>
                <w:color w:val="FF0000"/>
                <w:lang w:val="en-US"/>
              </w:rPr>
              <w:t xml:space="preserve"> bet </w:t>
            </w:r>
            <w:proofErr w:type="spellStart"/>
            <w:r w:rsidR="001B56D6">
              <w:rPr>
                <w:rFonts w:cs="Times New Roman"/>
                <w:color w:val="FF0000"/>
                <w:lang w:val="en-US"/>
              </w:rPr>
              <w:t>kokioje</w:t>
            </w:r>
            <w:proofErr w:type="spellEnd"/>
            <w:r w:rsidR="001B56D6"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 w:rsidR="001B56D6">
              <w:rPr>
                <w:rFonts w:cs="Times New Roman"/>
                <w:color w:val="FF0000"/>
                <w:lang w:val="en-US"/>
              </w:rPr>
              <w:t>kitoje</w:t>
            </w:r>
            <w:proofErr w:type="spellEnd"/>
            <w:r w:rsidR="001B56D6"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 w:rsidR="001B56D6">
              <w:rPr>
                <w:rFonts w:cs="Times New Roman"/>
                <w:color w:val="FF0000"/>
                <w:lang w:val="en-US"/>
              </w:rPr>
              <w:t>kalboje</w:t>
            </w:r>
            <w:proofErr w:type="spellEnd"/>
            <w:r w:rsidR="001B56D6">
              <w:rPr>
                <w:rFonts w:cs="Times New Roman"/>
                <w:color w:val="FF0000"/>
                <w:lang w:val="en-US"/>
              </w:rPr>
              <w:t>,</w:t>
            </w:r>
            <w:r w:rsidR="00AA0B59"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 w:rsidR="00AA0B59">
              <w:rPr>
                <w:rFonts w:cs="Times New Roman"/>
                <w:color w:val="FF0000"/>
                <w:lang w:val="en-US"/>
              </w:rPr>
              <w:t>kilusį</w:t>
            </w:r>
            <w:proofErr w:type="spellEnd"/>
            <w:r w:rsidR="00AA0B59"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 w:rsidR="00AA0B59">
              <w:rPr>
                <w:rFonts w:cs="Times New Roman"/>
                <w:color w:val="FF0000"/>
                <w:lang w:val="en-US"/>
              </w:rPr>
              <w:t>iš</w:t>
            </w:r>
            <w:proofErr w:type="spellEnd"/>
            <w:r w:rsidR="00AA0B59"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 w:rsidR="00AA0B59">
              <w:rPr>
                <w:rFonts w:cs="Times New Roman"/>
                <w:color w:val="FF0000"/>
                <w:lang w:val="en-US"/>
              </w:rPr>
              <w:t>žemiau</w:t>
            </w:r>
            <w:proofErr w:type="spellEnd"/>
            <w:r w:rsidR="00AA0B59"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FF0000"/>
                <w:lang w:val="en-US"/>
              </w:rPr>
              <w:t>pateiktų</w:t>
            </w:r>
            <w:proofErr w:type="spellEnd"/>
            <w:r>
              <w:rPr>
                <w:rFonts w:cs="Times New Roman"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color w:val="FF0000"/>
                <w:lang w:val="en-US"/>
              </w:rPr>
              <w:t>žodžių</w:t>
            </w:r>
            <w:proofErr w:type="spellEnd"/>
            <w:r w:rsidR="001B56D6">
              <w:rPr>
                <w:rFonts w:cs="Times New Roman"/>
                <w:color w:val="FF0000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</w:tbl>
    <w:p w14:paraId="16825196" w14:textId="77777777" w:rsidR="00A9451C" w:rsidRPr="00F0774F" w:rsidRDefault="00A9451C" w:rsidP="00A9451C">
      <w:pPr>
        <w:rPr>
          <w:lang w:val="en-US"/>
        </w:rPr>
      </w:pPr>
    </w:p>
    <w:p w14:paraId="4CC5DDF3" w14:textId="77777777" w:rsidR="005E676A" w:rsidRDefault="00A9451C" w:rsidP="00A9451C">
      <w:pPr>
        <w:rPr>
          <w:lang w:val="en-US"/>
        </w:rPr>
      </w:pPr>
      <w:r w:rsidRPr="00F0774F">
        <w:rPr>
          <w:lang w:val="en-US"/>
        </w:rPr>
        <w:tab/>
      </w:r>
      <w:r w:rsidRPr="00F0774F">
        <w:rPr>
          <w:lang w:val="en-US"/>
        </w:rPr>
        <w:tab/>
      </w:r>
    </w:p>
    <w:p w14:paraId="09D7B1FB" w14:textId="77777777" w:rsidR="005E676A" w:rsidRDefault="005E676A" w:rsidP="00A9451C">
      <w:pPr>
        <w:rPr>
          <w:lang w:val="en-US"/>
        </w:rPr>
      </w:pPr>
    </w:p>
    <w:p w14:paraId="042446F9" w14:textId="63101B84" w:rsidR="00A9451C" w:rsidRPr="00F0774F" w:rsidRDefault="004902C0" w:rsidP="00A9451C">
      <w:pPr>
        <w:rPr>
          <w:lang w:val="en-US"/>
        </w:rPr>
      </w:pPr>
      <w:r>
        <w:rPr>
          <w:i/>
          <w:lang w:val="en-US"/>
        </w:rPr>
        <w:tab/>
      </w:r>
      <w:r>
        <w:rPr>
          <w:i/>
          <w:lang w:val="en-US"/>
        </w:rPr>
        <w:tab/>
      </w:r>
      <w:proofErr w:type="spellStart"/>
      <w:proofErr w:type="gramStart"/>
      <w:r w:rsidR="00A9451C" w:rsidRPr="00F0774F">
        <w:rPr>
          <w:i/>
          <w:lang w:val="en-US"/>
        </w:rPr>
        <w:t>medicus</w:t>
      </w:r>
      <w:proofErr w:type="spellEnd"/>
      <w:proofErr w:type="gramEnd"/>
      <w:r w:rsidR="00A9451C" w:rsidRPr="00F0774F">
        <w:rPr>
          <w:lang w:val="en-US"/>
        </w:rPr>
        <w:t xml:space="preserve"> (15)</w:t>
      </w:r>
    </w:p>
    <w:p w14:paraId="7EC368CA" w14:textId="77777777" w:rsidR="00A9451C" w:rsidRPr="00F0774F" w:rsidRDefault="00A9451C" w:rsidP="00A9451C">
      <w:pPr>
        <w:rPr>
          <w:lang w:val="en-US"/>
        </w:rPr>
      </w:pPr>
    </w:p>
    <w:p w14:paraId="2997FF47" w14:textId="77777777" w:rsidR="00A9451C" w:rsidRPr="00F0774F" w:rsidRDefault="00A9451C" w:rsidP="00A9451C">
      <w:pPr>
        <w:rPr>
          <w:lang w:val="en-US"/>
        </w:rPr>
      </w:pPr>
      <w:r w:rsidRPr="00F0774F">
        <w:rPr>
          <w:lang w:val="en-US"/>
        </w:rPr>
        <w:t>…………………………………………………………………………………………………………………………….</w:t>
      </w:r>
    </w:p>
    <w:p w14:paraId="4728FDDD" w14:textId="77777777" w:rsidR="00A9451C" w:rsidRPr="00F0774F" w:rsidRDefault="00A9451C" w:rsidP="00A9451C">
      <w:pPr>
        <w:rPr>
          <w:lang w:val="en-US"/>
        </w:rPr>
      </w:pPr>
    </w:p>
    <w:p w14:paraId="3574D8CD" w14:textId="35423606" w:rsidR="00A9451C" w:rsidRPr="00F0774F" w:rsidRDefault="00A9451C" w:rsidP="00A9451C">
      <w:pPr>
        <w:rPr>
          <w:lang w:val="en-US"/>
        </w:rPr>
      </w:pPr>
      <w:r w:rsidRPr="00F0774F">
        <w:rPr>
          <w:lang w:val="en-US"/>
        </w:rPr>
        <w:t>27.</w:t>
      </w:r>
      <w:r w:rsidRPr="00F0774F">
        <w:rPr>
          <w:lang w:val="en-US"/>
        </w:rPr>
        <w:tab/>
      </w:r>
      <w:r w:rsidRPr="00F0774F">
        <w:rPr>
          <w:lang w:val="en-US"/>
        </w:rPr>
        <w:tab/>
      </w:r>
      <w:proofErr w:type="gramStart"/>
      <w:r w:rsidRPr="00F0774F">
        <w:rPr>
          <w:i/>
          <w:lang w:val="en-US"/>
        </w:rPr>
        <w:t>voce</w:t>
      </w:r>
      <w:proofErr w:type="gramEnd"/>
      <w:r w:rsidRPr="00F0774F">
        <w:rPr>
          <w:lang w:val="en-US"/>
        </w:rPr>
        <w:t xml:space="preserve"> (11)</w:t>
      </w:r>
    </w:p>
    <w:p w14:paraId="5EAE10AE" w14:textId="77777777" w:rsidR="00A9451C" w:rsidRPr="00F0774F" w:rsidRDefault="00A9451C" w:rsidP="00A9451C">
      <w:pPr>
        <w:rPr>
          <w:lang w:val="en-US"/>
        </w:rPr>
      </w:pPr>
    </w:p>
    <w:p w14:paraId="56C2C5BE" w14:textId="77777777" w:rsidR="00A9451C" w:rsidRPr="00F0774F" w:rsidRDefault="00A9451C" w:rsidP="00A9451C">
      <w:pPr>
        <w:rPr>
          <w:lang w:val="en-US"/>
        </w:rPr>
      </w:pPr>
      <w:r w:rsidRPr="00F0774F">
        <w:rPr>
          <w:lang w:val="en-US"/>
        </w:rPr>
        <w:t>…………………………………………………………………………………………………………………………….</w:t>
      </w:r>
    </w:p>
    <w:p w14:paraId="0928DE65" w14:textId="77777777" w:rsidR="00A9451C" w:rsidRPr="00F0774F" w:rsidRDefault="00A9451C" w:rsidP="00A9451C">
      <w:pPr>
        <w:rPr>
          <w:lang w:val="en-US"/>
        </w:rPr>
      </w:pPr>
    </w:p>
    <w:p w14:paraId="7FE89065" w14:textId="77777777" w:rsidR="00A9451C" w:rsidRPr="00F0774F" w:rsidRDefault="00A9451C" w:rsidP="00A9451C">
      <w:pPr>
        <w:rPr>
          <w:lang w:val="en-US"/>
        </w:rPr>
      </w:pPr>
    </w:p>
    <w:p w14:paraId="17F86C61" w14:textId="07472609" w:rsidR="00A9451C" w:rsidRPr="00F0774F" w:rsidRDefault="00A9451C" w:rsidP="00A9451C">
      <w:pPr>
        <w:rPr>
          <w:lang w:val="en-US"/>
        </w:rPr>
      </w:pPr>
      <w:r w:rsidRPr="00F0774F">
        <w:rPr>
          <w:lang w:val="en-US"/>
        </w:rPr>
        <w:t>28.</w:t>
      </w:r>
      <w:r w:rsidRPr="00F0774F">
        <w:rPr>
          <w:lang w:val="en-US"/>
        </w:rPr>
        <w:tab/>
      </w:r>
      <w:r w:rsidRPr="00F0774F">
        <w:rPr>
          <w:lang w:val="en-US"/>
        </w:rPr>
        <w:tab/>
      </w:r>
      <w:proofErr w:type="spellStart"/>
      <w:proofErr w:type="gramStart"/>
      <w:r w:rsidRPr="00F0774F">
        <w:rPr>
          <w:i/>
          <w:lang w:val="en-US"/>
        </w:rPr>
        <w:t>domum</w:t>
      </w:r>
      <w:proofErr w:type="spellEnd"/>
      <w:proofErr w:type="gramEnd"/>
      <w:r w:rsidRPr="00F0774F">
        <w:rPr>
          <w:lang w:val="en-US"/>
        </w:rPr>
        <w:t xml:space="preserve"> (14)</w:t>
      </w:r>
    </w:p>
    <w:p w14:paraId="379A206F" w14:textId="02FE2B8D" w:rsidR="00A9451C" w:rsidRPr="00F0774F" w:rsidRDefault="00A9451C" w:rsidP="00A9451C">
      <w:pPr>
        <w:rPr>
          <w:lang w:val="en-US"/>
        </w:rPr>
      </w:pPr>
    </w:p>
    <w:p w14:paraId="2EDB0D8E" w14:textId="77777777" w:rsidR="00A9451C" w:rsidRPr="00F0774F" w:rsidRDefault="00A9451C" w:rsidP="00A9451C">
      <w:pPr>
        <w:rPr>
          <w:lang w:val="en-US"/>
        </w:rPr>
      </w:pPr>
      <w:r w:rsidRPr="00F0774F">
        <w:rPr>
          <w:lang w:val="en-US"/>
        </w:rPr>
        <w:t>…………………………………………………………………………………………………………………………….</w:t>
      </w:r>
    </w:p>
    <w:p w14:paraId="12785D14" w14:textId="77777777" w:rsidR="00EC5499" w:rsidRPr="00F0774F" w:rsidRDefault="00EC5499" w:rsidP="00EC5499">
      <w:pPr>
        <w:rPr>
          <w:lang w:val="en-US"/>
        </w:rPr>
      </w:pPr>
    </w:p>
    <w:p w14:paraId="772A1E6F" w14:textId="682B729D" w:rsidR="00EC5499" w:rsidRPr="00205DCE" w:rsidRDefault="008A1F1E" w:rsidP="004D5461">
      <w:pPr>
        <w:spacing w:line="360" w:lineRule="auto"/>
        <w:rPr>
          <w:b/>
        </w:rPr>
      </w:pPr>
      <w:r w:rsidRPr="00205DCE">
        <w:rPr>
          <w:b/>
        </w:rPr>
        <w:t>General</w:t>
      </w:r>
      <w:r w:rsidR="00AA0B59">
        <w:rPr>
          <w:b/>
        </w:rPr>
        <w:t>/</w:t>
      </w:r>
      <w:proofErr w:type="spellStart"/>
      <w:r w:rsidR="00AA0B59" w:rsidRPr="00AA0B59">
        <w:rPr>
          <w:b/>
          <w:color w:val="FF0000"/>
        </w:rPr>
        <w:t>Kultūra</w:t>
      </w:r>
      <w:proofErr w:type="spellEnd"/>
      <w:r w:rsidR="00AA0B59" w:rsidRPr="00AA0B59">
        <w:rPr>
          <w:b/>
          <w:color w:val="FF0000"/>
        </w:rPr>
        <w:t xml:space="preserve">, </w:t>
      </w:r>
      <w:proofErr w:type="spellStart"/>
      <w:r w:rsidR="00AA0B59" w:rsidRPr="00AA0B59">
        <w:rPr>
          <w:b/>
          <w:color w:val="FF0000"/>
        </w:rPr>
        <w:t>istorija</w:t>
      </w:r>
      <w:proofErr w:type="spellEnd"/>
    </w:p>
    <w:p w14:paraId="7BA1BFEA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19556812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4C6FA5" w14:textId="326391A0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AA0B59">
              <w:rPr>
                <w:rFonts w:cs="Times New Roman"/>
                <w:b/>
                <w:lang w:val="en-US"/>
              </w:rPr>
              <w:t>29.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A63B555" w14:textId="3E6AB518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AA0B59">
              <w:rPr>
                <w:b/>
              </w:rPr>
              <w:t>Who became the leader of the opposition to the</w:t>
            </w:r>
            <w:r w:rsidR="00DC35F8" w:rsidRPr="00AA0B59">
              <w:rPr>
                <w:b/>
              </w:rPr>
              <w:t xml:space="preserve"> conspirators and later </w:t>
            </w:r>
            <w:r w:rsidRPr="00AA0B59">
              <w:rPr>
                <w:b/>
              </w:rPr>
              <w:t>defeated them in battle?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302DAE" w14:textId="5F437946" w:rsidR="00387373" w:rsidRPr="00AA0B59" w:rsidRDefault="00AA0B59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buvo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sąmokslininkų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opozicijos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vadas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/>
                <w:lang w:val="en-US"/>
              </w:rPr>
              <w:t>vėliau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nugalėjęs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sąmokslininkų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šalininkų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kariuomenę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62CBFC09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8637C1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AA0B59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15D050" w14:textId="6541D77E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AA0B59">
              <w:t>Marcus Antonius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E567CE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3D1AFFBD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90D9E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05788C" w14:textId="04E3BAFE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Cicero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EE5AB6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574DF194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D1C6C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C4C22D" w14:textId="2B364B2A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Lepidus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59FD0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30D6780C" w14:textId="77777777" w:rsidR="00387373" w:rsidRDefault="00387373" w:rsidP="00387373">
      <w:pPr>
        <w:widowControl w:val="0"/>
        <w:autoSpaceDE w:val="0"/>
        <w:autoSpaceDN w:val="0"/>
        <w:adjustRightInd w:val="0"/>
        <w:spacing w:line="288" w:lineRule="auto"/>
      </w:pPr>
    </w:p>
    <w:p w14:paraId="6E49097E" w14:textId="77777777" w:rsidR="00205DCE" w:rsidRPr="00F0774F" w:rsidRDefault="00205DCE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252"/>
        <w:gridCol w:w="3962"/>
      </w:tblGrid>
      <w:tr w:rsidR="00387373" w:rsidRPr="00F0774F" w14:paraId="7AF2DC70" w14:textId="77777777" w:rsidTr="00AA0B59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EC844CB" w14:textId="7113A5A0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AA0B59">
              <w:rPr>
                <w:rFonts w:cs="Times New Roman"/>
                <w:b/>
                <w:lang w:val="en-US"/>
              </w:rPr>
              <w:t>30.</w:t>
            </w:r>
          </w:p>
        </w:tc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403F0D1" w14:textId="5800B111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AA0B59">
              <w:rPr>
                <w:b/>
              </w:rPr>
              <w:t>Who eventually defeated all opposition to become the sole ruler of Rome?</w:t>
            </w:r>
          </w:p>
        </w:tc>
        <w:tc>
          <w:tcPr>
            <w:tcW w:w="3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63A704C" w14:textId="79884302" w:rsidR="00387373" w:rsidRPr="00AA0B59" w:rsidRDefault="00AA0B59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galiausiai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nugalėjo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visu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priešininkus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ir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tapo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vieninteliu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Romos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valdovu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7BB8DFB6" w14:textId="77777777" w:rsidTr="00AA0B59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1FFA3CE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AA0B59">
              <w:rPr>
                <w:rFonts w:cs="Times New Roman"/>
                <w:lang w:val="en-US"/>
              </w:rPr>
              <w:t>a.</w:t>
            </w:r>
          </w:p>
        </w:tc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3BFE0F" w14:textId="1C55F629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AA0B59">
              <w:t>Octavian (later called Augustus)</w:t>
            </w:r>
          </w:p>
        </w:tc>
        <w:tc>
          <w:tcPr>
            <w:tcW w:w="3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38E78B1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13DDFDBF" w14:textId="77777777" w:rsidTr="00AA0B59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E6B38E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lastRenderedPageBreak/>
              <w:t>b.</w:t>
            </w:r>
          </w:p>
        </w:tc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2731CC8" w14:textId="54E59359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Marcus Antonius</w:t>
            </w:r>
          </w:p>
        </w:tc>
        <w:tc>
          <w:tcPr>
            <w:tcW w:w="3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241247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37FBAB40" w14:textId="77777777" w:rsidTr="00AA0B59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5C349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5A8B80" w14:textId="5D8F73C2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Agrippa</w:t>
            </w:r>
          </w:p>
        </w:tc>
        <w:tc>
          <w:tcPr>
            <w:tcW w:w="39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EA696F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19C5D54D" w14:textId="481F6703" w:rsidR="00387373" w:rsidRPr="00205DCE" w:rsidRDefault="00C24061" w:rsidP="00205DCE">
      <w:pPr>
        <w:spacing w:line="360" w:lineRule="auto"/>
      </w:pPr>
      <w:r w:rsidRPr="00F0774F">
        <w:tab/>
      </w: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27AD33FF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594AD49" w14:textId="301FC203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AA0B59">
              <w:rPr>
                <w:rFonts w:cs="Times New Roman"/>
                <w:b/>
                <w:lang w:val="en-US"/>
              </w:rPr>
              <w:t>31.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3C899D8" w14:textId="5E5D485A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AA0B59">
              <w:rPr>
                <w:b/>
              </w:rPr>
              <w:t>Which writer of speeches, letters and philosophy is a major source for this period of history?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C2C286" w14:textId="6BF7253D" w:rsidR="00387373" w:rsidRPr="00AA0B59" w:rsidRDefault="00AA0B59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Kurio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oratoriaus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/>
                <w:lang w:val="en-US"/>
              </w:rPr>
              <w:t>rašytojo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/>
                <w:lang w:val="en-US"/>
              </w:rPr>
              <w:t>filosofo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veikalai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yra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svarbūs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šiam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Romos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istorijos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laikotarpiui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pažinti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2D17650D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B082A6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90EFF3" w14:textId="5D06059A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Marcus Brutus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352085A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0A54376A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58C5D0A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DA471D" w14:textId="50AE5BD1" w:rsidR="00387373" w:rsidRPr="00F0774F" w:rsidRDefault="00AA0B59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>
              <w:t xml:space="preserve">Titus </w:t>
            </w:r>
            <w:proofErr w:type="spellStart"/>
            <w:r>
              <w:t>Livius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4E6EE63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70A2C197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BDEA31D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AA0B59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72485ED" w14:textId="4D87683A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AA0B59">
              <w:t xml:space="preserve">Marcus </w:t>
            </w:r>
            <w:proofErr w:type="spellStart"/>
            <w:r w:rsidRPr="00AA0B59">
              <w:t>Tullius</w:t>
            </w:r>
            <w:proofErr w:type="spellEnd"/>
            <w:r w:rsidRPr="00AA0B59">
              <w:t xml:space="preserve"> Cicero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F328847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4D62C6A1" w14:textId="77BFA7F7" w:rsidR="00387373" w:rsidRDefault="008A1F1E" w:rsidP="00205DCE">
      <w:pPr>
        <w:spacing w:line="360" w:lineRule="auto"/>
      </w:pPr>
      <w:r w:rsidRPr="00F0774F">
        <w:tab/>
      </w:r>
      <w:r w:rsidRPr="00F0774F">
        <w:tab/>
      </w:r>
    </w:p>
    <w:p w14:paraId="32D39C89" w14:textId="77777777" w:rsidR="005E676A" w:rsidRPr="00205DCE" w:rsidRDefault="005E676A" w:rsidP="00205DCE">
      <w:pPr>
        <w:spacing w:line="360" w:lineRule="auto"/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163F1B88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6AEAA6" w14:textId="4624AEF3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AA0B59">
              <w:rPr>
                <w:rFonts w:cs="Times New Roman"/>
                <w:b/>
                <w:lang w:val="en-US"/>
              </w:rPr>
              <w:t>32.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B8CC2D" w14:textId="21EC821A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AA0B59">
              <w:rPr>
                <w:b/>
              </w:rPr>
              <w:t>On which day was Caesar killed?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57DCD71" w14:textId="711B4F41" w:rsidR="00387373" w:rsidRPr="00AA0B59" w:rsidRDefault="00AA0B59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Kada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buvo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nužudytas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Cezaris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0A4D18EB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E0FDBB8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16CD4E0" w14:textId="39967DA9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The Kalends of March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2F3D3D" w14:textId="3FBC5D1C" w:rsidR="00387373" w:rsidRPr="00F0774F" w:rsidRDefault="00AA0B59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per </w:t>
            </w:r>
            <w:proofErr w:type="spellStart"/>
            <w:r>
              <w:rPr>
                <w:rFonts w:cs="Times New Roman"/>
                <w:lang w:val="en-US"/>
              </w:rPr>
              <w:t>kovo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kalendas</w:t>
            </w:r>
            <w:proofErr w:type="spellEnd"/>
          </w:p>
        </w:tc>
      </w:tr>
      <w:tr w:rsidR="00387373" w:rsidRPr="00F0774F" w14:paraId="15E3FC54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AC194FC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7D686D" w14:textId="03B03A3C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 xml:space="preserve">The </w:t>
            </w:r>
            <w:proofErr w:type="spellStart"/>
            <w:r w:rsidRPr="00F0774F">
              <w:t>Nones</w:t>
            </w:r>
            <w:proofErr w:type="spellEnd"/>
            <w:r w:rsidRPr="00F0774F">
              <w:t xml:space="preserve"> of March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91C187C" w14:textId="384CD59C" w:rsidR="00387373" w:rsidRPr="00F0774F" w:rsidRDefault="00AA0B59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>
              <w:rPr>
                <w:rFonts w:cs="Times New Roman"/>
                <w:bCs/>
                <w:lang w:val="en-US"/>
              </w:rPr>
              <w:t xml:space="preserve">per </w:t>
            </w:r>
            <w:proofErr w:type="spellStart"/>
            <w:r>
              <w:rPr>
                <w:rFonts w:cs="Times New Roman"/>
                <w:bCs/>
                <w:lang w:val="en-US"/>
              </w:rPr>
              <w:t>kovo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nonas</w:t>
            </w:r>
            <w:proofErr w:type="spellEnd"/>
          </w:p>
        </w:tc>
      </w:tr>
      <w:tr w:rsidR="00387373" w:rsidRPr="00F0774F" w14:paraId="2C3F896F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53ED97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AA0B59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CCEBA35" w14:textId="79474105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AA0B59">
              <w:t>The Ides of March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CA62DC" w14:textId="76ABA4B9" w:rsidR="00387373" w:rsidRPr="00AA0B59" w:rsidRDefault="00AA0B59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 xml:space="preserve">per </w:t>
            </w:r>
            <w:proofErr w:type="spellStart"/>
            <w:r>
              <w:rPr>
                <w:rFonts w:cs="Times New Roman"/>
                <w:lang w:val="en-US"/>
              </w:rPr>
              <w:t>kovo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idas</w:t>
            </w:r>
            <w:proofErr w:type="spellEnd"/>
          </w:p>
        </w:tc>
      </w:tr>
    </w:tbl>
    <w:p w14:paraId="08588A01" w14:textId="0E9BB2AF" w:rsidR="00387373" w:rsidRPr="00205DCE" w:rsidRDefault="008A1F1E" w:rsidP="00205DCE">
      <w:pPr>
        <w:spacing w:line="360" w:lineRule="auto"/>
      </w:pP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29A46D6B" w14:textId="77777777" w:rsidTr="00205DCE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B30727" w14:textId="418248BB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AA0B59">
              <w:rPr>
                <w:rFonts w:cs="Times New Roman"/>
                <w:b/>
                <w:lang w:val="en-US"/>
              </w:rPr>
              <w:t>33.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264540" w14:textId="59985664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AA0B59">
              <w:rPr>
                <w:b/>
              </w:rPr>
              <w:t>Which province did Caesar conquer before he became dictator in Rome?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93B792C" w14:textId="1FAC05F9" w:rsidR="00387373" w:rsidRPr="00AA0B59" w:rsidRDefault="00AA0B59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Kokią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provinciją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Cezaris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užkariavo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prieš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tapdamas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Romos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diktatorium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18152E6F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40672F2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7475EC" w14:textId="1B961B02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Hispania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CDCA790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017E5535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A31A1C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AA0B59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F2D9072" w14:textId="633C963D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AA0B59">
              <w:t>Gallia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20B2B07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5D60EF11" w14:textId="77777777" w:rsidTr="00205DCE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697856E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DE6C01E" w14:textId="74F9A250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Illyria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6532F6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3E2D06B9" w14:textId="0622921C" w:rsidR="00387373" w:rsidRPr="00205DCE" w:rsidRDefault="008A1F1E" w:rsidP="00205DCE">
      <w:pPr>
        <w:spacing w:line="360" w:lineRule="auto"/>
      </w:pPr>
      <w:r w:rsidRPr="00F0774F">
        <w:tab/>
      </w:r>
      <w:r w:rsidRPr="00F0774F">
        <w:tab/>
      </w: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102C8A2F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67CA69" w14:textId="6D39E170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AA0B59">
              <w:rPr>
                <w:rFonts w:cs="Times New Roman"/>
                <w:b/>
                <w:lang w:val="en-US"/>
              </w:rPr>
              <w:t>34.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8CD0ADF" w14:textId="00C6ADF6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AA0B59">
              <w:rPr>
                <w:b/>
              </w:rPr>
              <w:t>Which was the highest office in the Roman Republic?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26AFA1" w14:textId="206FB49B" w:rsidR="00387373" w:rsidRPr="00AA0B59" w:rsidRDefault="00AA0B59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Kokia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buvo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aukščiausia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pareigybė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Romos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respublikoje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5FAD26ED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7BDE69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B45286B" w14:textId="31E2BCC2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F0774F">
              <w:t>Tribunus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72C75B9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387373" w:rsidRPr="00F0774F" w14:paraId="0D86817C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0BB4172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ACA62BD" w14:textId="3D641AD9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Praetor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3AF2EF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387373" w:rsidRPr="00F0774F" w14:paraId="0A6F94E6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223089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AA0B59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ACE457" w14:textId="52D04342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AA0B59">
              <w:t>Consul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C0BF16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786CA99B" w14:textId="1AB1265A" w:rsidR="008A1F1E" w:rsidRPr="00F0774F" w:rsidRDefault="008A1F1E" w:rsidP="004D5461">
      <w:pPr>
        <w:spacing w:line="360" w:lineRule="auto"/>
      </w:pPr>
      <w:r w:rsidRPr="00F0774F">
        <w:tab/>
      </w:r>
    </w:p>
    <w:p w14:paraId="3984F883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7EE76B83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D3E8D0F" w14:textId="10B2E30A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AA0B59">
              <w:rPr>
                <w:rFonts w:cs="Times New Roman"/>
                <w:b/>
                <w:lang w:val="en-US"/>
              </w:rPr>
              <w:t>35.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3B65FA1" w14:textId="32A90FD1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AA0B59">
              <w:rPr>
                <w:b/>
              </w:rPr>
              <w:t>Marcus Brutus, the conspirator, had a famous ancestor.  What did this Brutus help to do?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67F5B89" w14:textId="56C9C56F" w:rsidR="00387373" w:rsidRPr="00AA0B59" w:rsidRDefault="00AA0B59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Sąmokslo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dalyvis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Markas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Brutas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turėjo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žymų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giminaitį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. </w:t>
            </w:r>
            <w:proofErr w:type="spellStart"/>
            <w:r>
              <w:rPr>
                <w:rFonts w:cs="Times New Roman"/>
                <w:b/>
                <w:lang w:val="en-US"/>
              </w:rPr>
              <w:t>Koks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žymiausias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jo </w:t>
            </w:r>
            <w:proofErr w:type="spellStart"/>
            <w:r>
              <w:rPr>
                <w:rFonts w:cs="Times New Roman"/>
                <w:b/>
                <w:lang w:val="en-US"/>
              </w:rPr>
              <w:t>nuopelnas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74E9A0BE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F146B24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lastRenderedPageBreak/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5F02F2" w14:textId="39724196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Defeat the Carthaginians in the Punic Wars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100C099" w14:textId="15A821EC" w:rsidR="00387373" w:rsidRPr="00F0774F" w:rsidRDefault="00AA0B59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nugalėjo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kartaginiečius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Pūnų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kare</w:t>
            </w:r>
            <w:proofErr w:type="spellEnd"/>
          </w:p>
        </w:tc>
      </w:tr>
      <w:tr w:rsidR="00387373" w:rsidRPr="00F0774F" w14:paraId="0C54AC98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C8A032" w14:textId="77777777" w:rsidR="00387373" w:rsidRPr="00AA0B59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AA0B59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B66BB7" w14:textId="1573238A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AA0B59">
              <w:t>Expel the hereditary kings from Rome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94F253F" w14:textId="421BFD33" w:rsidR="00387373" w:rsidRPr="00AA0B59" w:rsidRDefault="00AA0B59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išvijo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etruskų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karalius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iš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Romos</w:t>
            </w:r>
            <w:proofErr w:type="spellEnd"/>
          </w:p>
        </w:tc>
      </w:tr>
      <w:tr w:rsidR="00387373" w:rsidRPr="00F0774F" w14:paraId="525F7703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76DFA5E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12AB600" w14:textId="7BA55AFB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Found the city of Rome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94ED47" w14:textId="1E8A8BC1" w:rsidR="00387373" w:rsidRPr="00F0774F" w:rsidRDefault="00BD47C5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įkūrė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R</w:t>
            </w:r>
            <w:r w:rsidR="00AA0B59">
              <w:rPr>
                <w:rFonts w:cs="Times New Roman"/>
                <w:lang w:val="en-US"/>
              </w:rPr>
              <w:t>omą</w:t>
            </w:r>
            <w:proofErr w:type="spellEnd"/>
          </w:p>
        </w:tc>
      </w:tr>
    </w:tbl>
    <w:p w14:paraId="16FED887" w14:textId="77777777" w:rsidR="00387373" w:rsidRPr="00F0774F" w:rsidRDefault="00387373" w:rsidP="00387373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387373" w:rsidRPr="00F0774F" w14:paraId="3A1EEC4A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9C56399" w14:textId="79069C83" w:rsidR="00387373" w:rsidRPr="00AA0B59" w:rsidRDefault="009E75CA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AA0B59">
              <w:rPr>
                <w:rFonts w:cs="Times New Roman"/>
                <w:b/>
                <w:lang w:val="en-US"/>
              </w:rPr>
              <w:t>36</w:t>
            </w:r>
            <w:r w:rsidR="00387373" w:rsidRPr="00AA0B59">
              <w:rPr>
                <w:rFonts w:cs="Times New Roman"/>
                <w:b/>
                <w:lang w:val="en-US"/>
              </w:rPr>
              <w:t>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8AB308" w14:textId="18BA533E" w:rsidR="00387373" w:rsidRPr="00AA0B59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AA0B59">
              <w:rPr>
                <w:b/>
              </w:rPr>
              <w:t>Which month is named after Caesar?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8031A90" w14:textId="50345C22" w:rsidR="00387373" w:rsidRPr="00AA0B59" w:rsidRDefault="00AA0B59" w:rsidP="0038737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Koks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mėnuo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pavadintas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Cezario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vardu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387373" w:rsidRPr="00F0774F" w14:paraId="71E14950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5BB4E3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3758C9" w14:textId="3326C4FB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January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55D536" w14:textId="44201F7D" w:rsidR="00387373" w:rsidRPr="00F0774F" w:rsidRDefault="00BD47C5" w:rsidP="00387373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sausis</w:t>
            </w:r>
            <w:proofErr w:type="spellEnd"/>
          </w:p>
        </w:tc>
      </w:tr>
      <w:tr w:rsidR="00387373" w:rsidRPr="00F0774F" w14:paraId="19F1F013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C673F4" w14:textId="77777777" w:rsidR="00387373" w:rsidRPr="00F0774F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5B3513" w14:textId="4CF433F8" w:rsidR="00387373" w:rsidRPr="00F0774F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June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100738" w14:textId="1F64D6FA" w:rsidR="00387373" w:rsidRPr="00F0774F" w:rsidRDefault="00BD47C5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birželis</w:t>
            </w:r>
            <w:proofErr w:type="spellEnd"/>
          </w:p>
        </w:tc>
      </w:tr>
      <w:tr w:rsidR="00387373" w:rsidRPr="00F0774F" w14:paraId="32BE77BA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193BEC6" w14:textId="77777777" w:rsidR="00387373" w:rsidRPr="00BD47C5" w:rsidRDefault="00387373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BD47C5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C0AA2C5" w14:textId="129E2A06" w:rsidR="00387373" w:rsidRPr="00BD47C5" w:rsidRDefault="00BA4E08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BD47C5">
              <w:t>July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134EAF" w14:textId="7A98031E" w:rsidR="00387373" w:rsidRPr="00BD47C5" w:rsidRDefault="00BD47C5" w:rsidP="00387373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liepa</w:t>
            </w:r>
            <w:proofErr w:type="spellEnd"/>
          </w:p>
        </w:tc>
      </w:tr>
    </w:tbl>
    <w:p w14:paraId="17EC6638" w14:textId="77777777" w:rsidR="009E75CA" w:rsidRDefault="009E75CA" w:rsidP="009E75CA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p w14:paraId="7B291001" w14:textId="77777777" w:rsidR="005E676A" w:rsidRPr="00F0774F" w:rsidRDefault="005E676A" w:rsidP="009E75CA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9E75CA" w:rsidRPr="00F0774F" w14:paraId="05AE1D00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31A333B" w14:textId="40BDB16E" w:rsidR="009E75CA" w:rsidRPr="00BD47C5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BD47C5">
              <w:rPr>
                <w:rFonts w:cs="Times New Roman"/>
                <w:b/>
                <w:lang w:val="en-US"/>
              </w:rPr>
              <w:t>37.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F2C43CF" w14:textId="2228F57E" w:rsidR="009E75CA" w:rsidRPr="00BD47C5" w:rsidRDefault="00BA4E08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BD47C5">
              <w:rPr>
                <w:b/>
              </w:rPr>
              <w:t>Which of the following phrases is attributed to Caesar?</w:t>
            </w:r>
            <w:r w:rsidRPr="00BD47C5">
              <w:rPr>
                <w:b/>
              </w:rPr>
              <w:tab/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032532F" w14:textId="34BC8EFC" w:rsidR="009E75CA" w:rsidRPr="00BD47C5" w:rsidRDefault="00BD47C5" w:rsidP="009203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Kuris </w:t>
            </w:r>
            <w:proofErr w:type="spellStart"/>
            <w:r>
              <w:rPr>
                <w:rFonts w:cs="Times New Roman"/>
                <w:b/>
                <w:lang w:val="en-US"/>
              </w:rPr>
              <w:t>posakis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priskiriamas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Cezariui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9E75CA" w:rsidRPr="00F0774F" w14:paraId="13B6FEDF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39B4433" w14:textId="77777777" w:rsidR="009E75CA" w:rsidRPr="00BD47C5" w:rsidRDefault="009E75CA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D47C5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693F8AB" w14:textId="3611379B" w:rsidR="009E75CA" w:rsidRPr="00BD47C5" w:rsidRDefault="00BA4E08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i/>
                <w:lang w:val="en-US"/>
              </w:rPr>
            </w:pPr>
            <w:proofErr w:type="spellStart"/>
            <w:r w:rsidRPr="00BD47C5">
              <w:rPr>
                <w:i/>
              </w:rPr>
              <w:t>Veni</w:t>
            </w:r>
            <w:proofErr w:type="spellEnd"/>
            <w:r w:rsidRPr="00BD47C5">
              <w:rPr>
                <w:i/>
              </w:rPr>
              <w:t xml:space="preserve">, </w:t>
            </w:r>
            <w:proofErr w:type="spellStart"/>
            <w:r w:rsidRPr="00BD47C5">
              <w:rPr>
                <w:i/>
              </w:rPr>
              <w:t>vidi</w:t>
            </w:r>
            <w:proofErr w:type="spellEnd"/>
            <w:r w:rsidRPr="00BD47C5">
              <w:rPr>
                <w:i/>
              </w:rPr>
              <w:t>, vici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5B7B567" w14:textId="77777777" w:rsidR="009E75CA" w:rsidRPr="00BD47C5" w:rsidRDefault="009E75CA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9E75CA" w:rsidRPr="00F0774F" w14:paraId="07A73C5E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5C6B4E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8D7550" w14:textId="2773E09B" w:rsidR="009E75CA" w:rsidRPr="00F0774F" w:rsidRDefault="00BA4E08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i/>
                <w:lang w:val="en-US"/>
              </w:rPr>
            </w:pPr>
            <w:r w:rsidRPr="00F0774F">
              <w:rPr>
                <w:i/>
              </w:rPr>
              <w:t>Carpe diem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FDA6025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9E75CA" w:rsidRPr="00F0774F" w14:paraId="24FFB992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5C39C38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C4CE16B" w14:textId="199B83A8" w:rsidR="009E75CA" w:rsidRPr="00F0774F" w:rsidRDefault="00BA4E08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i/>
                <w:lang w:val="en-US"/>
              </w:rPr>
            </w:pPr>
            <w:proofErr w:type="spellStart"/>
            <w:r w:rsidRPr="00F0774F">
              <w:rPr>
                <w:i/>
              </w:rPr>
              <w:t>Festina</w:t>
            </w:r>
            <w:proofErr w:type="spellEnd"/>
            <w:r w:rsidRPr="00F0774F">
              <w:rPr>
                <w:i/>
              </w:rPr>
              <w:t xml:space="preserve"> </w:t>
            </w:r>
            <w:proofErr w:type="spellStart"/>
            <w:r w:rsidRPr="00F0774F">
              <w:rPr>
                <w:i/>
              </w:rPr>
              <w:t>lente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C708DE1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7E16739B" w14:textId="77777777" w:rsidR="00BA4E08" w:rsidRPr="00F0774F" w:rsidRDefault="00BA4E08" w:rsidP="009E75CA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9E75CA" w:rsidRPr="00F0774F" w14:paraId="2EFED833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0AC5186" w14:textId="1E521AF6" w:rsidR="009E75CA" w:rsidRPr="00BD47C5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BD47C5">
              <w:rPr>
                <w:rFonts w:cs="Times New Roman"/>
                <w:b/>
                <w:lang w:val="en-US"/>
              </w:rPr>
              <w:t>38.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C04916" w14:textId="1BB28E75" w:rsidR="009E75CA" w:rsidRPr="00BD47C5" w:rsidRDefault="00BA4E08" w:rsidP="00453550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BD47C5">
              <w:rPr>
                <w:b/>
              </w:rPr>
              <w:t>Which reform of the calendar was</w:t>
            </w:r>
            <w:r w:rsidR="00453550" w:rsidRPr="00BD47C5">
              <w:rPr>
                <w:b/>
              </w:rPr>
              <w:t xml:space="preserve"> NOT</w:t>
            </w:r>
            <w:r w:rsidRPr="00BD47C5">
              <w:rPr>
                <w:b/>
              </w:rPr>
              <w:t xml:space="preserve"> </w:t>
            </w:r>
            <w:r w:rsidR="00453550" w:rsidRPr="00BD47C5">
              <w:rPr>
                <w:b/>
              </w:rPr>
              <w:t>introduced</w:t>
            </w:r>
            <w:r w:rsidRPr="00BD47C5">
              <w:rPr>
                <w:b/>
              </w:rPr>
              <w:t xml:space="preserve"> when Caesar was in power?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4C0AECD" w14:textId="40C62167" w:rsidR="009E75CA" w:rsidRPr="00BD47C5" w:rsidRDefault="00BD47C5" w:rsidP="009203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t>Kuri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kalendoriaus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reforma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 w:rsidRPr="00BD47C5">
              <w:rPr>
                <w:rFonts w:cs="Times New Roman"/>
                <w:b/>
                <w:u w:val="single"/>
                <w:lang w:val="en-US"/>
              </w:rPr>
              <w:t>nebuvo</w:t>
            </w:r>
            <w:proofErr w:type="spellEnd"/>
            <w:r w:rsidRPr="00BD47C5">
              <w:rPr>
                <w:rFonts w:cs="Times New Roman"/>
                <w:b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atlikta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valdant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Cezariui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9E75CA" w:rsidRPr="00F0774F" w14:paraId="3020793E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1B8DB52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C29482" w14:textId="0FFA8827" w:rsidR="009E75CA" w:rsidRPr="00F0774F" w:rsidRDefault="00BA4E08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t>Leap years were introduced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2C81026" w14:textId="0BFC4DAE" w:rsidR="009E75CA" w:rsidRPr="00F0774F" w:rsidRDefault="00BD47C5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įvesti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įterptiniai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metai</w:t>
            </w:r>
            <w:proofErr w:type="spellEnd"/>
          </w:p>
        </w:tc>
      </w:tr>
      <w:tr w:rsidR="009E75CA" w:rsidRPr="00F0774F" w14:paraId="68EAD228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D80787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2A5B53D" w14:textId="4C4AA726" w:rsidR="009E75CA" w:rsidRPr="00F0774F" w:rsidRDefault="00453550" w:rsidP="00453550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>
              <w:t>The lengths of each month were</w:t>
            </w:r>
            <w:r w:rsidR="00BA4E08" w:rsidRPr="00F0774F">
              <w:t xml:space="preserve"> </w:t>
            </w:r>
            <w:r>
              <w:t>fixed at their modern values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A26ADEA" w14:textId="693CB6D8" w:rsidR="009E75CA" w:rsidRPr="00F0774F" w:rsidRDefault="00BD47C5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buvo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nustatytas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kiekvieno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mėnesio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dienų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skaičius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toks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Cs/>
                <w:lang w:val="en-US"/>
              </w:rPr>
              <w:t>koks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yra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dabar</w:t>
            </w:r>
            <w:proofErr w:type="spellEnd"/>
          </w:p>
        </w:tc>
      </w:tr>
      <w:tr w:rsidR="009E75CA" w:rsidRPr="00F0774F" w14:paraId="6E6B3155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38D34CE" w14:textId="77777777" w:rsidR="009E75CA" w:rsidRPr="00BD47C5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BD47C5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B2F885F" w14:textId="4CA5FE0C" w:rsidR="009E75CA" w:rsidRPr="00BD47C5" w:rsidRDefault="00BA4E08" w:rsidP="00453550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BD47C5">
              <w:t xml:space="preserve">The number of days </w:t>
            </w:r>
            <w:r w:rsidR="00453550" w:rsidRPr="00BD47C5">
              <w:t>for the year was fixed as 35</w:t>
            </w:r>
            <w:r w:rsidRPr="00BD47C5">
              <w:t>5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98F6D91" w14:textId="593F63DE" w:rsidR="009E75CA" w:rsidRPr="00BD47C5" w:rsidRDefault="00BD47C5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buvo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nustatytas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pastovus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dienų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skaičius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metuose</w:t>
            </w:r>
            <w:proofErr w:type="spellEnd"/>
            <w:r>
              <w:rPr>
                <w:rFonts w:cs="Times New Roman"/>
                <w:lang w:val="en-US"/>
              </w:rPr>
              <w:t xml:space="preserve">  - 355</w:t>
            </w:r>
          </w:p>
        </w:tc>
      </w:tr>
    </w:tbl>
    <w:p w14:paraId="4EE12010" w14:textId="77777777" w:rsidR="009E75CA" w:rsidRPr="00F0774F" w:rsidRDefault="009E75CA" w:rsidP="009E75CA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9E75CA" w:rsidRPr="00F0774F" w14:paraId="2E34A2F4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D97F7B4" w14:textId="3EA67283" w:rsidR="009E75CA" w:rsidRPr="00BD47C5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BD47C5">
              <w:rPr>
                <w:rFonts w:cs="Times New Roman"/>
                <w:b/>
                <w:lang w:val="en-US"/>
              </w:rPr>
              <w:t>39.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A0691D4" w14:textId="1171D3D4" w:rsidR="009E75CA" w:rsidRPr="00BD47C5" w:rsidRDefault="00BA4E08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BD47C5">
              <w:rPr>
                <w:b/>
              </w:rPr>
              <w:t>What medical procedure does a “</w:t>
            </w:r>
            <w:proofErr w:type="spellStart"/>
            <w:r w:rsidRPr="00BD47C5">
              <w:rPr>
                <w:b/>
              </w:rPr>
              <w:t>Caesarian</w:t>
            </w:r>
            <w:proofErr w:type="spellEnd"/>
            <w:r w:rsidRPr="00BD47C5">
              <w:rPr>
                <w:b/>
              </w:rPr>
              <w:t>” section refer to?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91538E6" w14:textId="2EB1C242" w:rsidR="009E75CA" w:rsidRPr="00BD47C5" w:rsidRDefault="00BD47C5" w:rsidP="00BD47C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r>
              <w:rPr>
                <w:rFonts w:cs="Times New Roman"/>
                <w:b/>
                <w:lang w:val="en-US"/>
              </w:rPr>
              <w:t xml:space="preserve">Su </w:t>
            </w:r>
            <w:proofErr w:type="spellStart"/>
            <w:r>
              <w:rPr>
                <w:rFonts w:cs="Times New Roman"/>
                <w:b/>
                <w:lang w:val="en-US"/>
              </w:rPr>
              <w:t>kokia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medicinos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procedūra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susijęs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b/>
                <w:lang w:val="en-US"/>
              </w:rPr>
              <w:t>posakis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 “</w:t>
            </w:r>
            <w:proofErr w:type="spellStart"/>
            <w:proofErr w:type="gramEnd"/>
            <w:r>
              <w:rPr>
                <w:rFonts w:cs="Times New Roman"/>
                <w:b/>
                <w:lang w:val="en-US"/>
              </w:rPr>
              <w:t>Cezario</w:t>
            </w:r>
            <w:proofErr w:type="spellEnd"/>
            <w:r>
              <w:rPr>
                <w:rFonts w:cs="Times New Roman"/>
                <w:b/>
                <w:lang w:val="en-US"/>
              </w:rPr>
              <w:t>….”?</w:t>
            </w:r>
          </w:p>
        </w:tc>
      </w:tr>
      <w:tr w:rsidR="009E75CA" w:rsidRPr="00F0774F" w14:paraId="2691E36C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45C247C" w14:textId="77777777" w:rsidR="009E75CA" w:rsidRPr="00BD47C5" w:rsidRDefault="009E75CA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D47C5">
              <w:rPr>
                <w:rFonts w:cs="Times New Roman"/>
                <w:lang w:val="en-US"/>
              </w:rPr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DF08B94" w14:textId="5B27EE1D" w:rsidR="009E75CA" w:rsidRPr="00BD47C5" w:rsidRDefault="00BA4E08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BD47C5">
              <w:t>Delivering a baby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278123" w14:textId="747623BB" w:rsidR="009E75CA" w:rsidRPr="00BD47C5" w:rsidRDefault="00BD47C5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vaiko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gimimu</w:t>
            </w:r>
            <w:proofErr w:type="spellEnd"/>
          </w:p>
        </w:tc>
      </w:tr>
      <w:tr w:rsidR="009E75CA" w:rsidRPr="00F0774F" w14:paraId="5BFE5254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5CE798E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D1A15D4" w14:textId="000C0E5B" w:rsidR="009E75CA" w:rsidRPr="00F0774F" w:rsidRDefault="00BA4E08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Amputating a limb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0CC4264F" w14:textId="7345C141" w:rsidR="009E75CA" w:rsidRPr="00F0774F" w:rsidRDefault="00BD47C5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proofErr w:type="spellStart"/>
            <w:r>
              <w:rPr>
                <w:rFonts w:cs="Times New Roman"/>
                <w:bCs/>
                <w:lang w:val="en-US"/>
              </w:rPr>
              <w:t>galūnės</w:t>
            </w:r>
            <w:proofErr w:type="spellEnd"/>
            <w:r>
              <w:rPr>
                <w:rFonts w:cs="Times New Roman"/>
                <w:bCs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Cs/>
                <w:lang w:val="en-US"/>
              </w:rPr>
              <w:t>amputavimu</w:t>
            </w:r>
            <w:proofErr w:type="spellEnd"/>
          </w:p>
        </w:tc>
      </w:tr>
      <w:tr w:rsidR="009E75CA" w:rsidRPr="00F0774F" w14:paraId="5F92C7A7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6A9521B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8BFBDBB" w14:textId="07C112AA" w:rsidR="009E75CA" w:rsidRPr="00F0774F" w:rsidRDefault="00BA4E08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F0774F">
              <w:t>Mending a fracture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EDEACAA" w14:textId="5613D246" w:rsidR="009E75CA" w:rsidRPr="00F0774F" w:rsidRDefault="00BD47C5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proofErr w:type="spellStart"/>
            <w:r>
              <w:rPr>
                <w:rFonts w:cs="Times New Roman"/>
                <w:lang w:val="en-US"/>
              </w:rPr>
              <w:t>lūžio</w:t>
            </w:r>
            <w:proofErr w:type="spellEnd"/>
            <w:r>
              <w:rPr>
                <w:rFonts w:cs="Times New Roman"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lang w:val="en-US"/>
              </w:rPr>
              <w:t>gydymu</w:t>
            </w:r>
            <w:proofErr w:type="spellEnd"/>
          </w:p>
        </w:tc>
      </w:tr>
    </w:tbl>
    <w:p w14:paraId="6B2D65CD" w14:textId="77777777" w:rsidR="009E75CA" w:rsidRPr="00F0774F" w:rsidRDefault="009E75CA" w:rsidP="009E75CA">
      <w:pPr>
        <w:widowControl w:val="0"/>
        <w:autoSpaceDE w:val="0"/>
        <w:autoSpaceDN w:val="0"/>
        <w:adjustRightInd w:val="0"/>
        <w:spacing w:line="288" w:lineRule="auto"/>
        <w:rPr>
          <w:rFonts w:cs="Times New Roman"/>
          <w:lang w:val="en-US"/>
        </w:rPr>
      </w:pPr>
    </w:p>
    <w:tbl>
      <w:tblPr>
        <w:tblW w:w="874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4110"/>
        <w:gridCol w:w="4104"/>
      </w:tblGrid>
      <w:tr w:rsidR="009E75CA" w:rsidRPr="00F0774F" w14:paraId="77B0BBC4" w14:textId="77777777" w:rsidTr="00BA4E08"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47A75140" w14:textId="48D38457" w:rsidR="009E75CA" w:rsidRPr="00BD47C5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jc w:val="both"/>
              <w:rPr>
                <w:rFonts w:cs="Times New Roman"/>
                <w:b/>
                <w:lang w:val="en-US"/>
              </w:rPr>
            </w:pPr>
            <w:r w:rsidRPr="00BD47C5">
              <w:rPr>
                <w:rFonts w:cs="Times New Roman"/>
                <w:b/>
                <w:lang w:val="en-US"/>
              </w:rPr>
              <w:t>40.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8E4CDC0" w14:textId="55D039DB" w:rsidR="009E75CA" w:rsidRPr="00BD47C5" w:rsidRDefault="00BA4E08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/>
                <w:lang w:val="en-US"/>
              </w:rPr>
            </w:pPr>
            <w:r w:rsidRPr="00BD47C5">
              <w:rPr>
                <w:b/>
              </w:rPr>
              <w:t xml:space="preserve">Which queen from another country </w:t>
            </w:r>
            <w:r w:rsidRPr="00BD47C5">
              <w:rPr>
                <w:b/>
              </w:rPr>
              <w:lastRenderedPageBreak/>
              <w:t>had a relationship with both Caesar and Marcus Antonius?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CB64638" w14:textId="4DE07277" w:rsidR="009E75CA" w:rsidRPr="00BD47C5" w:rsidRDefault="00BD47C5" w:rsidP="009203C6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lang w:val="en-US"/>
              </w:rPr>
            </w:pPr>
            <w:proofErr w:type="spellStart"/>
            <w:r>
              <w:rPr>
                <w:rFonts w:cs="Times New Roman"/>
                <w:b/>
                <w:lang w:val="en-US"/>
              </w:rPr>
              <w:lastRenderedPageBreak/>
              <w:t>Kuri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svetimos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šalies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karalienė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buvo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susijusi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ir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su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Cezariu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, </w:t>
            </w:r>
            <w:proofErr w:type="spellStart"/>
            <w:r>
              <w:rPr>
                <w:rFonts w:cs="Times New Roman"/>
                <w:b/>
                <w:lang w:val="en-US"/>
              </w:rPr>
              <w:t>ir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su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t>Marku</w:t>
            </w:r>
            <w:proofErr w:type="spellEnd"/>
            <w:r>
              <w:rPr>
                <w:rFonts w:cs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cs="Times New Roman"/>
                <w:b/>
                <w:lang w:val="en-US"/>
              </w:rPr>
              <w:lastRenderedPageBreak/>
              <w:t>Antonijum</w:t>
            </w:r>
            <w:proofErr w:type="spellEnd"/>
            <w:r>
              <w:rPr>
                <w:rFonts w:cs="Times New Roman"/>
                <w:b/>
                <w:lang w:val="en-US"/>
              </w:rPr>
              <w:t>?</w:t>
            </w:r>
          </w:p>
        </w:tc>
      </w:tr>
      <w:tr w:rsidR="009E75CA" w:rsidRPr="00F0774F" w14:paraId="467980EA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2203DEC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r w:rsidRPr="00F0774F">
              <w:rPr>
                <w:rFonts w:cs="Times New Roman"/>
                <w:lang w:val="en-US"/>
              </w:rPr>
              <w:lastRenderedPageBreak/>
              <w:t>a.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9F459FB" w14:textId="66ACC215" w:rsidR="009E75CA" w:rsidRPr="00F0774F" w:rsidRDefault="00BA4E08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  <w:proofErr w:type="spellStart"/>
            <w:r w:rsidRPr="00F0774F">
              <w:t>Sophonisba</w:t>
            </w:r>
            <w:proofErr w:type="spellEnd"/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E2CC474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cs="Times New Roman"/>
                <w:lang w:val="en-US"/>
              </w:rPr>
            </w:pPr>
          </w:p>
        </w:tc>
      </w:tr>
      <w:tr w:rsidR="009E75CA" w:rsidRPr="00F0774F" w14:paraId="67B12936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3E5364B4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rPr>
                <w:rFonts w:cs="Times New Roman"/>
                <w:bCs/>
                <w:lang w:val="en-US"/>
              </w:rPr>
              <w:t>b.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204B231C" w14:textId="6183AEA3" w:rsidR="009E75CA" w:rsidRPr="00F0774F" w:rsidRDefault="00BA4E08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  <w:r w:rsidRPr="00F0774F">
              <w:t>Zenobia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7D8EBB37" w14:textId="77777777" w:rsidR="009E75CA" w:rsidRPr="00F0774F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bCs/>
                <w:lang w:val="en-US"/>
              </w:rPr>
            </w:pPr>
          </w:p>
        </w:tc>
      </w:tr>
      <w:tr w:rsidR="009E75CA" w:rsidRPr="00F0774F" w14:paraId="5DD424EB" w14:textId="77777777" w:rsidTr="00BA4E08">
        <w:tblPrEx>
          <w:tblBorders>
            <w:top w:val="none" w:sz="0" w:space="0" w:color="auto"/>
          </w:tblBorders>
        </w:tblPrEx>
        <w:tc>
          <w:tcPr>
            <w:tcW w:w="53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1286DCC1" w14:textId="77777777" w:rsidR="009E75CA" w:rsidRPr="00BD47C5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BD47C5">
              <w:rPr>
                <w:rFonts w:cs="Times New Roman"/>
                <w:lang w:val="en-US"/>
              </w:rPr>
              <w:t>c.</w:t>
            </w:r>
          </w:p>
        </w:tc>
        <w:tc>
          <w:tcPr>
            <w:tcW w:w="411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5ACF8D50" w14:textId="04819783" w:rsidR="009E75CA" w:rsidRPr="00BD47C5" w:rsidRDefault="00BA4E08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  <w:r w:rsidRPr="00BD47C5">
              <w:t>Cleopatra</w:t>
            </w:r>
          </w:p>
        </w:tc>
        <w:tc>
          <w:tcPr>
            <w:tcW w:w="410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14:paraId="676D0E8D" w14:textId="77777777" w:rsidR="009E75CA" w:rsidRPr="00BD47C5" w:rsidRDefault="009E75CA" w:rsidP="009203C6">
            <w:pPr>
              <w:widowControl w:val="0"/>
              <w:autoSpaceDE w:val="0"/>
              <w:autoSpaceDN w:val="0"/>
              <w:adjustRightInd w:val="0"/>
              <w:spacing w:after="100" w:line="288" w:lineRule="auto"/>
              <w:rPr>
                <w:rFonts w:cs="Times New Roman"/>
                <w:lang w:val="en-US"/>
              </w:rPr>
            </w:pPr>
          </w:p>
        </w:tc>
      </w:tr>
    </w:tbl>
    <w:p w14:paraId="0BC4F747" w14:textId="7DA21E98" w:rsidR="001137F4" w:rsidRPr="00F0774F" w:rsidRDefault="001137F4" w:rsidP="00216155">
      <w:pPr>
        <w:spacing w:line="360" w:lineRule="auto"/>
      </w:pPr>
    </w:p>
    <w:sectPr w:rsidR="001137F4" w:rsidRPr="00F0774F" w:rsidSect="004B0A28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8CAF30" w14:textId="77777777" w:rsidR="00D53905" w:rsidRDefault="00D53905" w:rsidP="001E50EC">
      <w:r>
        <w:separator/>
      </w:r>
    </w:p>
  </w:endnote>
  <w:endnote w:type="continuationSeparator" w:id="0">
    <w:p w14:paraId="60B8E8DB" w14:textId="77777777" w:rsidR="00D53905" w:rsidRDefault="00D53905" w:rsidP="001E5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ntium Basic">
    <w:altName w:val="Andale Mono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840725"/>
      <w:docPartObj>
        <w:docPartGallery w:val="Page Numbers (Bottom of Page)"/>
        <w:docPartUnique/>
      </w:docPartObj>
    </w:sdtPr>
    <w:sdtEndPr/>
    <w:sdtContent>
      <w:p w14:paraId="27A1383C" w14:textId="1989ED4E" w:rsidR="001E50EC" w:rsidRDefault="001E50EC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C46" w:rsidRPr="00000C46">
          <w:rPr>
            <w:noProof/>
            <w:lang w:val="lt-LT"/>
          </w:rPr>
          <w:t>12</w:t>
        </w:r>
        <w:r>
          <w:fldChar w:fldCharType="end"/>
        </w:r>
      </w:p>
    </w:sdtContent>
  </w:sdt>
  <w:p w14:paraId="0B77355C" w14:textId="77777777" w:rsidR="001E50EC" w:rsidRDefault="001E50EC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74F19A" w14:textId="77777777" w:rsidR="00D53905" w:rsidRDefault="00D53905" w:rsidP="001E50EC">
      <w:r>
        <w:separator/>
      </w:r>
    </w:p>
  </w:footnote>
  <w:footnote w:type="continuationSeparator" w:id="0">
    <w:p w14:paraId="7D91A949" w14:textId="77777777" w:rsidR="00D53905" w:rsidRDefault="00D53905" w:rsidP="001E5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0C3"/>
    <w:rsid w:val="00000C46"/>
    <w:rsid w:val="000216E0"/>
    <w:rsid w:val="00037869"/>
    <w:rsid w:val="00074AB3"/>
    <w:rsid w:val="0008136B"/>
    <w:rsid w:val="001137F4"/>
    <w:rsid w:val="00131AB4"/>
    <w:rsid w:val="00144CF4"/>
    <w:rsid w:val="001B56D6"/>
    <w:rsid w:val="001C357F"/>
    <w:rsid w:val="001E50EC"/>
    <w:rsid w:val="001E7CEE"/>
    <w:rsid w:val="00205DCE"/>
    <w:rsid w:val="00212C6B"/>
    <w:rsid w:val="00216155"/>
    <w:rsid w:val="002202B7"/>
    <w:rsid w:val="002F4B8C"/>
    <w:rsid w:val="00387373"/>
    <w:rsid w:val="003A05E8"/>
    <w:rsid w:val="003A6208"/>
    <w:rsid w:val="00453550"/>
    <w:rsid w:val="004902C0"/>
    <w:rsid w:val="004B0A28"/>
    <w:rsid w:val="004D5461"/>
    <w:rsid w:val="00582A30"/>
    <w:rsid w:val="005E676A"/>
    <w:rsid w:val="0066087B"/>
    <w:rsid w:val="006952AE"/>
    <w:rsid w:val="006A3804"/>
    <w:rsid w:val="007060C3"/>
    <w:rsid w:val="00707930"/>
    <w:rsid w:val="00726D37"/>
    <w:rsid w:val="007618D3"/>
    <w:rsid w:val="007B0675"/>
    <w:rsid w:val="00810DD5"/>
    <w:rsid w:val="0088199C"/>
    <w:rsid w:val="008A1F1E"/>
    <w:rsid w:val="008D2529"/>
    <w:rsid w:val="008E5F57"/>
    <w:rsid w:val="008F0BAF"/>
    <w:rsid w:val="009203C6"/>
    <w:rsid w:val="0095610C"/>
    <w:rsid w:val="009E75CA"/>
    <w:rsid w:val="009F4018"/>
    <w:rsid w:val="00A25277"/>
    <w:rsid w:val="00A9451C"/>
    <w:rsid w:val="00AA0B59"/>
    <w:rsid w:val="00AB0D42"/>
    <w:rsid w:val="00AB4369"/>
    <w:rsid w:val="00B04B21"/>
    <w:rsid w:val="00B95AB1"/>
    <w:rsid w:val="00BA4E08"/>
    <w:rsid w:val="00BD47C5"/>
    <w:rsid w:val="00BF6809"/>
    <w:rsid w:val="00C12930"/>
    <w:rsid w:val="00C24061"/>
    <w:rsid w:val="00D53905"/>
    <w:rsid w:val="00D66152"/>
    <w:rsid w:val="00DC35F8"/>
    <w:rsid w:val="00DE049D"/>
    <w:rsid w:val="00EC5499"/>
    <w:rsid w:val="00EC5639"/>
    <w:rsid w:val="00ED3D0A"/>
    <w:rsid w:val="00ED710E"/>
    <w:rsid w:val="00EF51B1"/>
    <w:rsid w:val="00F0774F"/>
    <w:rsid w:val="00F20592"/>
    <w:rsid w:val="00F40208"/>
    <w:rsid w:val="00F47016"/>
    <w:rsid w:val="00F708F2"/>
    <w:rsid w:val="00F8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CD039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06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060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060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Eilutsnumeris">
    <w:name w:val="line number"/>
    <w:basedOn w:val="Numatytasispastraiposriftas"/>
    <w:uiPriority w:val="99"/>
    <w:semiHidden/>
    <w:unhideWhenUsed/>
    <w:rsid w:val="001137F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4B21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4B21"/>
    <w:rPr>
      <w:rFonts w:ascii="Lucida Grande" w:hAnsi="Lucida Grande" w:cs="Lucida Grande"/>
      <w:sz w:val="18"/>
      <w:szCs w:val="18"/>
      <w:lang w:val="en-GB"/>
    </w:rPr>
  </w:style>
  <w:style w:type="table" w:styleId="Lentelstinklelis">
    <w:name w:val="Table Grid"/>
    <w:basedOn w:val="prastojilentel"/>
    <w:uiPriority w:val="59"/>
    <w:rsid w:val="009F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E50E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50EC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1E50E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50EC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lang w:val="en-GB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060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semiHidden/>
    <w:unhideWhenUsed/>
    <w:rsid w:val="007060C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060C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/>
    </w:rPr>
  </w:style>
  <w:style w:type="character" w:styleId="Eilutsnumeris">
    <w:name w:val="line number"/>
    <w:basedOn w:val="Numatytasispastraiposriftas"/>
    <w:uiPriority w:val="99"/>
    <w:semiHidden/>
    <w:unhideWhenUsed/>
    <w:rsid w:val="001137F4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4B21"/>
    <w:rPr>
      <w:rFonts w:ascii="Lucida Grande" w:hAnsi="Lucida Grande" w:cs="Lucida Grand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4B21"/>
    <w:rPr>
      <w:rFonts w:ascii="Lucida Grande" w:hAnsi="Lucida Grande" w:cs="Lucida Grande"/>
      <w:sz w:val="18"/>
      <w:szCs w:val="18"/>
      <w:lang w:val="en-GB"/>
    </w:rPr>
  </w:style>
  <w:style w:type="table" w:styleId="Lentelstinklelis">
    <w:name w:val="Table Grid"/>
    <w:basedOn w:val="prastojilentel"/>
    <w:uiPriority w:val="59"/>
    <w:rsid w:val="009F4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1E50E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E50EC"/>
    <w:rPr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1E50E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1E50E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9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1.png"/><Relationship Id="rId34" Type="http://schemas.openxmlformats.org/officeDocument/2006/relationships/image" Target="media/image23.png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oleObject" Target="embeddings/oleObject4.bin"/><Relationship Id="rId38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10.gif"/><Relationship Id="rId29" Type="http://schemas.openxmlformats.org/officeDocument/2006/relationships/image" Target="media/image19.png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5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15</Pages>
  <Words>10020</Words>
  <Characters>5712</Characters>
  <Application>Microsoft Office Word</Application>
  <DocSecurity>0</DocSecurity>
  <Lines>47</Lines>
  <Paragraphs>31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Bulwer</dc:creator>
  <cp:lastModifiedBy>Dekanatas</cp:lastModifiedBy>
  <cp:revision>8</cp:revision>
  <dcterms:created xsi:type="dcterms:W3CDTF">2018-12-08T11:02:00Z</dcterms:created>
  <dcterms:modified xsi:type="dcterms:W3CDTF">2019-02-19T08:23:00Z</dcterms:modified>
</cp:coreProperties>
</file>